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52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7"/>
        <w:gridCol w:w="680"/>
        <w:gridCol w:w="671"/>
        <w:gridCol w:w="238"/>
        <w:gridCol w:w="790"/>
      </w:tblGrid>
      <w:tr w:rsidR="007E2B43" w:rsidRPr="003340DF" w14:paraId="397D7ED8" w14:textId="77777777" w:rsidTr="001C45B6">
        <w:trPr>
          <w:trHeight w:val="433"/>
        </w:trPr>
        <w:tc>
          <w:tcPr>
            <w:tcW w:w="8147" w:type="dxa"/>
            <w:tcBorders>
              <w:bottom w:val="single" w:sz="4" w:space="0" w:color="000000"/>
            </w:tcBorders>
            <w:vAlign w:val="center"/>
          </w:tcPr>
          <w:p w14:paraId="60A8E1F2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Faaliyet</w:t>
            </w:r>
          </w:p>
        </w:tc>
        <w:tc>
          <w:tcPr>
            <w:tcW w:w="237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F0E492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Puan</w:t>
            </w:r>
          </w:p>
        </w:tc>
      </w:tr>
      <w:tr w:rsidR="007E2B43" w:rsidRPr="003340DF" w14:paraId="7BE853EE" w14:textId="77777777" w:rsidTr="001C45B6">
        <w:trPr>
          <w:trHeight w:val="537"/>
        </w:trPr>
        <w:tc>
          <w:tcPr>
            <w:tcW w:w="10526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77FB1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Proje</w:t>
            </w:r>
          </w:p>
        </w:tc>
      </w:tr>
      <w:tr w:rsidR="007E2B43" w:rsidRPr="003340DF" w14:paraId="4D45FF18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1AE8C29B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TÜBİTAK Ufuk 2020, ERA-Net projeleri 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E7E729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r*200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E4913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B7382A2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7DEEE1B5" w14:textId="42BAE896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 1001, 1003, 1004, 1005, 1007, 1505, 3001, 3005, 3501, 2515, TÜBİTAK Uluslararası İkili İşbirliği Programları, TÜSEB B Grubu, TÜSEB C Grubu ve TÜSEB D Grubu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055E905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r*100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AD93FD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712851D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29676508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 1501, 1507, 1512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E9BB81F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r*50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6F383C2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2FB4BAF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5C8988FE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 uluslararası özel veya resmi kurum ve kuruluşlar tarafından desteklenmiş ve dokuz aydan az olmayan Ar-Ge niteliğini haiz proje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35961D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r*50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70B990D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E5A3D83" w14:textId="77777777" w:rsidTr="001C45B6">
        <w:trPr>
          <w:trHeight w:val="412"/>
        </w:trPr>
        <w:tc>
          <w:tcPr>
            <w:tcW w:w="8147" w:type="dxa"/>
            <w:vAlign w:val="center"/>
          </w:tcPr>
          <w:p w14:paraId="0D9348C0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 1002, TÜSEB A Grubu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65AAED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r*40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FF32835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61B56CE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16F6B6A4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 kamu veya özel kurum ve kuruluşlar tarafından desteklenmiş ve destek süresi dokuz aydan az olmayan Ar-Ge niteliğini haiz proje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1C9625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r*30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5CF206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86DCC3A" w14:textId="77777777" w:rsidTr="001C45B6">
        <w:trPr>
          <w:trHeight w:val="835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01DDDDA7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78D07B7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3683C7FD" w14:textId="77777777" w:rsidTr="001C45B6">
        <w:trPr>
          <w:trHeight w:val="563"/>
        </w:trPr>
        <w:tc>
          <w:tcPr>
            <w:tcW w:w="10526" w:type="dxa"/>
            <w:gridSpan w:val="5"/>
            <w:vAlign w:val="center"/>
          </w:tcPr>
          <w:p w14:paraId="6740A84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sonrası/sırası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araştırma</w:t>
            </w:r>
          </w:p>
        </w:tc>
      </w:tr>
      <w:tr w:rsidR="007E2B43" w:rsidRPr="003340DF" w14:paraId="58F28E8A" w14:textId="77777777" w:rsidTr="001C45B6">
        <w:trPr>
          <w:trHeight w:val="1048"/>
        </w:trPr>
        <w:tc>
          <w:tcPr>
            <w:tcW w:w="8147" w:type="dxa"/>
            <w:vAlign w:val="center"/>
          </w:tcPr>
          <w:p w14:paraId="789C10D8" w14:textId="77777777" w:rsidR="007E2B43" w:rsidRPr="003340DF" w:rsidRDefault="007E2B43" w:rsidP="00A66C03">
            <w:pPr>
              <w:pStyle w:val="AralkYok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F29CE" w14:textId="77777777" w:rsidR="007E2B43" w:rsidRPr="003340DF" w:rsidRDefault="007E2B43" w:rsidP="00A66C03">
            <w:pPr>
              <w:pStyle w:val="AralkYok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burslu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(Burs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alınmadığı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durumda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puanın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yarısı)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03376B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8*ay</w:t>
            </w:r>
          </w:p>
          <w:p w14:paraId="215E0AC5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(araştırma süresi)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FCFFB90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A471314" w14:textId="77777777" w:rsidTr="001C45B6">
        <w:trPr>
          <w:trHeight w:val="1070"/>
        </w:trPr>
        <w:tc>
          <w:tcPr>
            <w:tcW w:w="8147" w:type="dxa"/>
            <w:vAlign w:val="center"/>
          </w:tcPr>
          <w:p w14:paraId="6C532C0E" w14:textId="77777777" w:rsidR="007E2B43" w:rsidRPr="003340DF" w:rsidRDefault="007E2B43" w:rsidP="00A66C03">
            <w:pPr>
              <w:pStyle w:val="AralkYok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12D1" w14:textId="77777777" w:rsidR="007E2B43" w:rsidRPr="003340DF" w:rsidRDefault="007E2B43" w:rsidP="00A66C03">
            <w:pPr>
              <w:pStyle w:val="AralkYok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burslu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(Burs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alınmadığı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durumda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puanın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yarısı)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5B4ADF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4* ay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(araştırma</w:t>
            </w:r>
          </w:p>
          <w:p w14:paraId="2F82FF5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süresi)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F89F34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9D286EF" w14:textId="77777777" w:rsidTr="001C45B6">
        <w:trPr>
          <w:trHeight w:val="709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13B3E51F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7699DAA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6EEAEA3A" w14:textId="77777777" w:rsidTr="001C45B6">
        <w:trPr>
          <w:trHeight w:val="536"/>
        </w:trPr>
        <w:tc>
          <w:tcPr>
            <w:tcW w:w="10526" w:type="dxa"/>
            <w:gridSpan w:val="5"/>
            <w:vAlign w:val="center"/>
          </w:tcPr>
          <w:p w14:paraId="0C8F423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SCl-Expanded,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kapsamındaki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makale</w:t>
            </w:r>
          </w:p>
        </w:tc>
      </w:tr>
      <w:tr w:rsidR="007E2B43" w:rsidRPr="003340DF" w14:paraId="4729E459" w14:textId="77777777" w:rsidTr="001C45B6">
        <w:trPr>
          <w:trHeight w:val="654"/>
        </w:trPr>
        <w:tc>
          <w:tcPr>
            <w:tcW w:w="8147" w:type="dxa"/>
            <w:vAlign w:val="center"/>
          </w:tcPr>
          <w:p w14:paraId="45289527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SCl-Expanded,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araştırma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makalesi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0EECA2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k*p*60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3CE94A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B10B138" w14:textId="77777777" w:rsidTr="001C45B6">
        <w:trPr>
          <w:trHeight w:val="992"/>
        </w:trPr>
        <w:tc>
          <w:tcPr>
            <w:tcW w:w="8147" w:type="dxa"/>
            <w:vAlign w:val="center"/>
          </w:tcPr>
          <w:p w14:paraId="2D29F2B7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dışındaki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yükseköğretim</w:t>
            </w:r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kurumlarından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en</w:t>
            </w:r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az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bir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yazarın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bulunduğu</w:t>
            </w:r>
            <w:r w:rsidRPr="003340D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SCl-Expanded,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araştırma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makalesi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3D511BCA" w14:textId="17799691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k*p*75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BA3EEE5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A5C3492" w14:textId="77777777" w:rsidTr="001C45B6">
        <w:trPr>
          <w:trHeight w:val="992"/>
        </w:trPr>
        <w:tc>
          <w:tcPr>
            <w:tcW w:w="8147" w:type="dxa"/>
            <w:vAlign w:val="center"/>
          </w:tcPr>
          <w:p w14:paraId="1A6B65B9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SCI-Expanded,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 veya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(editöre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mektup,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yorum,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vaka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takdimi,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notu, özet ve kitap kritiği)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52A1C6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B671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k*p*30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9B40622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80601F1" w14:textId="77777777" w:rsidTr="001C45B6">
        <w:trPr>
          <w:trHeight w:val="992"/>
        </w:trPr>
        <w:tc>
          <w:tcPr>
            <w:tcW w:w="8147" w:type="dxa"/>
            <w:vAlign w:val="center"/>
          </w:tcPr>
          <w:p w14:paraId="6E59A64B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dışındaki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yükseköğretim</w:t>
            </w:r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kurumlarından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en</w:t>
            </w:r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az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bir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yazarın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bulunduğu</w:t>
            </w:r>
            <w:r w:rsidRPr="003340D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SCI-Expanded,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 veya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(editöre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mektup,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yorum,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vaka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takdimi,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notu, özet ve kitap kritiği)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004D829C" w14:textId="2E91E483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k*p*40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8985BC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F05EDE2" w14:textId="77777777" w:rsidTr="001C45B6">
        <w:trPr>
          <w:trHeight w:val="55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29854D33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9EF5E69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4D548CDC" w14:textId="77777777" w:rsidTr="001C45B6">
        <w:trPr>
          <w:trHeight w:val="652"/>
        </w:trPr>
        <w:tc>
          <w:tcPr>
            <w:tcW w:w="10526" w:type="dxa"/>
            <w:gridSpan w:val="5"/>
            <w:vAlign w:val="center"/>
          </w:tcPr>
          <w:p w14:paraId="5183EE2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3340D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ÜAK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tanımlanan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</w:t>
            </w:r>
            <w:r w:rsidRPr="003340D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endeksleri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ESCI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kapsamındaki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makale</w:t>
            </w:r>
          </w:p>
        </w:tc>
      </w:tr>
      <w:tr w:rsidR="007E2B43" w:rsidRPr="003340DF" w14:paraId="1EAE3EEE" w14:textId="77777777" w:rsidTr="001C45B6">
        <w:trPr>
          <w:trHeight w:val="923"/>
        </w:trPr>
        <w:tc>
          <w:tcPr>
            <w:tcW w:w="8147" w:type="dxa"/>
            <w:vAlign w:val="center"/>
          </w:tcPr>
          <w:p w14:paraId="3FACB853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Scopus (Web of Science kapsamına girmeyen ancak bu endekste taranan diğer dergiler),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ÜAK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tanımlanan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endeksleri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 dergilerde yayınlanmış araştırma makalesi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028314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4491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k*30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90E250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7783CAE" w14:textId="77777777" w:rsidTr="001C45B6">
        <w:trPr>
          <w:trHeight w:val="1284"/>
        </w:trPr>
        <w:tc>
          <w:tcPr>
            <w:tcW w:w="8147" w:type="dxa"/>
            <w:vAlign w:val="center"/>
          </w:tcPr>
          <w:p w14:paraId="1DB0EBD8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dışındaki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yükseköğretim</w:t>
            </w:r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kurumlarından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en</w:t>
            </w:r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az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bir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yazarın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bulunduğu</w:t>
            </w:r>
            <w:r w:rsidRPr="003340D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Scopus (Web of Science kapsamına girmeyen ancak bu endekste taranan diğer dergiler),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ÜAK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tanımlanan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endeksleri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 dergilerde yayınlanmış araştırma makalesi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754823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k*35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01457C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6A89D97" w14:textId="77777777" w:rsidTr="001C45B6">
        <w:trPr>
          <w:trHeight w:val="1284"/>
        </w:trPr>
        <w:tc>
          <w:tcPr>
            <w:tcW w:w="8147" w:type="dxa"/>
            <w:vAlign w:val="center"/>
          </w:tcPr>
          <w:p w14:paraId="3ABCB71A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Scopus (Web of Science kapsamına girmeyen ancak bu endekste taranan diğer dergiler), ÜAK tarafından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tanımlanan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 endeksleri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 ESCI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 dergilerde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(editöre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mektup,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yorum,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vaka takdimi, teknik not, araştırma notu, özet ve kitap kritiği)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4C93CC1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CAFE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865DBA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25A09C3" w14:textId="77777777" w:rsidTr="001C45B6">
        <w:trPr>
          <w:trHeight w:val="1284"/>
        </w:trPr>
        <w:tc>
          <w:tcPr>
            <w:tcW w:w="8147" w:type="dxa"/>
            <w:vAlign w:val="center"/>
          </w:tcPr>
          <w:p w14:paraId="7DB2705C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dışındaki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yükseköğretim</w:t>
            </w:r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kurumlarından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en</w:t>
            </w:r>
            <w:r w:rsidRPr="003340D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az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bir</w:t>
            </w:r>
            <w:r w:rsidRPr="003340D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>yazarın</w:t>
            </w:r>
            <w:r w:rsidRPr="003340D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bulunduğu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Scopus (Web of Science kapsamına girmeyen ancak bu endekste taranan diğer dergiler), ÜAK tarafından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tanımlanan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 endeksleri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 ESCI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 dergilerde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(editöre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mektup,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yorum,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vaka takdimi, teknik not, araştırma notu, özet ve kitap kritiği)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18D76B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k*18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B0FA5D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25FB090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633563F7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248EAAD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70F1DE44" w14:textId="77777777" w:rsidTr="001C45B6">
        <w:trPr>
          <w:trHeight w:val="693"/>
        </w:trPr>
        <w:tc>
          <w:tcPr>
            <w:tcW w:w="10526" w:type="dxa"/>
            <w:gridSpan w:val="5"/>
            <w:vAlign w:val="center"/>
          </w:tcPr>
          <w:p w14:paraId="7C05434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3340DF">
              <w:rPr>
                <w:rFonts w:ascii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ULAKBİM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Dizin</w:t>
            </w:r>
            <w:r w:rsidRPr="003340D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taranan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hakemli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makale</w:t>
            </w:r>
          </w:p>
        </w:tc>
      </w:tr>
      <w:tr w:rsidR="007E2B43" w:rsidRPr="003340DF" w14:paraId="6F25A9CA" w14:textId="77777777" w:rsidTr="001C45B6">
        <w:trPr>
          <w:trHeight w:val="654"/>
        </w:trPr>
        <w:tc>
          <w:tcPr>
            <w:tcW w:w="8147" w:type="dxa"/>
            <w:vAlign w:val="center"/>
          </w:tcPr>
          <w:p w14:paraId="09E8C5D3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ULAKBİM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Dizin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 araştırma makalesi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1F9F18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CB321D5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5C8AF5B" w14:textId="77777777" w:rsidTr="001C45B6">
        <w:trPr>
          <w:trHeight w:val="921"/>
        </w:trPr>
        <w:tc>
          <w:tcPr>
            <w:tcW w:w="8147" w:type="dxa"/>
            <w:vAlign w:val="center"/>
          </w:tcPr>
          <w:p w14:paraId="12EF9A2E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ULAKBİM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Dizin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 derleme veya kısa makale (editöre mektup, yorum, vaka takdimi, teknik not, araştırma notu, özet ve kitap kritiği)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0CFA8A7D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FA49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17A242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645840F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7EFBE45C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074A75E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198073FA" w14:textId="77777777" w:rsidTr="001C45B6">
        <w:trPr>
          <w:trHeight w:val="537"/>
        </w:trPr>
        <w:tc>
          <w:tcPr>
            <w:tcW w:w="10526" w:type="dxa"/>
            <w:gridSpan w:val="5"/>
            <w:vAlign w:val="center"/>
          </w:tcPr>
          <w:p w14:paraId="23E8152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Diğer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Makale</w:t>
            </w:r>
          </w:p>
        </w:tc>
      </w:tr>
      <w:tr w:rsidR="007E2B43" w:rsidRPr="003340DF" w14:paraId="0932EB90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6FEE0C7E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makalesi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A62335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45843EE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F8BEE22" w14:textId="77777777" w:rsidTr="001C45B6">
        <w:trPr>
          <w:trHeight w:val="702"/>
        </w:trPr>
        <w:tc>
          <w:tcPr>
            <w:tcW w:w="8147" w:type="dxa"/>
            <w:vAlign w:val="center"/>
          </w:tcPr>
          <w:p w14:paraId="0183AE96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(editöre mektup, yorum, vaka takdimi, teknik not, araştırma notu, özet ve kitap kritiği)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33CD579B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k*4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7A6A81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BEB40CC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363B7A19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makalesi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2C7F2B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k*6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BB723F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ED58374" w14:textId="77777777" w:rsidTr="001C45B6">
        <w:trPr>
          <w:trHeight w:val="703"/>
        </w:trPr>
        <w:tc>
          <w:tcPr>
            <w:tcW w:w="8147" w:type="dxa"/>
            <w:vAlign w:val="center"/>
          </w:tcPr>
          <w:p w14:paraId="3B21C75F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derleme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kısa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(editöre mektup, yorum, vaka takdimi, teknik not, araştırma notu, özet ve kitap kritiği)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9EA6BB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1323985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7223E6B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3020AE57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0CD1818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A8272D" w14:textId="77777777" w:rsidTr="001C45B6">
        <w:trPr>
          <w:trHeight w:val="536"/>
        </w:trPr>
        <w:tc>
          <w:tcPr>
            <w:tcW w:w="10526" w:type="dxa"/>
            <w:gridSpan w:val="5"/>
            <w:vAlign w:val="center"/>
          </w:tcPr>
          <w:p w14:paraId="47C13F5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Editörlük</w:t>
            </w:r>
            <w:r w:rsidRPr="003340DF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Editör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Kurulu</w:t>
            </w:r>
            <w:r w:rsidRPr="003340D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üyeliği</w:t>
            </w:r>
          </w:p>
        </w:tc>
      </w:tr>
      <w:tr w:rsidR="007E2B43" w:rsidRPr="003340DF" w14:paraId="19834925" w14:textId="77777777" w:rsidTr="001C45B6">
        <w:trPr>
          <w:trHeight w:val="649"/>
        </w:trPr>
        <w:tc>
          <w:tcPr>
            <w:tcW w:w="8147" w:type="dxa"/>
            <w:vAlign w:val="center"/>
          </w:tcPr>
          <w:p w14:paraId="5CF3CE20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SCI, SCI-Expanded, SSCI ve AHCI kapsamındaki dergilerde editörlük ve editör kurulu üyeliği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037873B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D4BA19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A1B9F1E" w14:textId="77777777" w:rsidTr="001C45B6">
        <w:trPr>
          <w:trHeight w:val="650"/>
        </w:trPr>
        <w:tc>
          <w:tcPr>
            <w:tcW w:w="8147" w:type="dxa"/>
            <w:vAlign w:val="center"/>
          </w:tcPr>
          <w:p w14:paraId="5C99CCC2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Scopus (Web of Science kapsamına girmeyen ancak bu endekste taranan diğer dergiler), ÜAK tarafından tanımlanan alan endeksleri veya ESCI kapsamındaki dergilerde editörlük veya editör kurulu üyeliği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35110C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7FDAE7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7BC799D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20B41419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ULAKBİM TR Dizin tarafından taranan ulusal hakemli dergilerde editörlük veya editör kurulu üyeliği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3773C08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EADAC6B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F1F8128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34922F83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 uluslararası hakemli dergilerde editörlük veya editör kurulu üyeliği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735864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B6C91B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317803B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56AACDA5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 ulusal hakemli dergilerde editörlük veya editör kurulu üyeliği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1A0254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7C31C0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538A07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379F0DAF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  <w:p w14:paraId="6BDCB988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Bu bölümden alınabilecek toplam puanın en çok 40 puanlık kısmı dikkate alınır.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DC687C7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8C6E65" w14:textId="77777777" w:rsidTr="001C45B6">
        <w:trPr>
          <w:trHeight w:val="412"/>
        </w:trPr>
        <w:tc>
          <w:tcPr>
            <w:tcW w:w="10526" w:type="dxa"/>
            <w:gridSpan w:val="5"/>
            <w:vAlign w:val="center"/>
          </w:tcPr>
          <w:p w14:paraId="63E2F2E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Kitap/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Kitap</w:t>
            </w:r>
            <w:r w:rsidRPr="003340D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bölümü</w:t>
            </w:r>
          </w:p>
        </w:tc>
      </w:tr>
      <w:tr w:rsidR="007E2B43" w:rsidRPr="003340DF" w14:paraId="7AA9AD94" w14:textId="77777777" w:rsidTr="001C45B6">
        <w:trPr>
          <w:trHeight w:val="412"/>
        </w:trPr>
        <w:tc>
          <w:tcPr>
            <w:tcW w:w="8147" w:type="dxa"/>
            <w:vAlign w:val="center"/>
          </w:tcPr>
          <w:p w14:paraId="6A73C532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kitap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6610B51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k*20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3FC21CF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1CC33DD" w14:textId="77777777" w:rsidTr="001C45B6">
        <w:trPr>
          <w:trHeight w:val="649"/>
        </w:trPr>
        <w:tc>
          <w:tcPr>
            <w:tcW w:w="8147" w:type="dxa"/>
            <w:vAlign w:val="center"/>
          </w:tcPr>
          <w:p w14:paraId="5A750D7C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kitap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editörlüğü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7933EA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k*6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6D7D9D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F306C3E" w14:textId="77777777" w:rsidTr="001C45B6">
        <w:trPr>
          <w:trHeight w:val="649"/>
        </w:trPr>
        <w:tc>
          <w:tcPr>
            <w:tcW w:w="8147" w:type="dxa"/>
            <w:vAlign w:val="center"/>
          </w:tcPr>
          <w:p w14:paraId="71EE98AC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kitaplarda bölüm yazarlığı (aynı kitapta en çok iki bölüm değerlendirmeye alınır)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963F43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k*6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A9C09C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00314CA" w14:textId="77777777" w:rsidTr="001C45B6">
        <w:trPr>
          <w:trHeight w:val="410"/>
        </w:trPr>
        <w:tc>
          <w:tcPr>
            <w:tcW w:w="8147" w:type="dxa"/>
            <w:vAlign w:val="center"/>
          </w:tcPr>
          <w:p w14:paraId="4FB5428A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kitap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7C694ED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k*10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84C3E6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44FC802" w14:textId="77777777" w:rsidTr="001C45B6">
        <w:trPr>
          <w:trHeight w:val="412"/>
        </w:trPr>
        <w:tc>
          <w:tcPr>
            <w:tcW w:w="8147" w:type="dxa"/>
            <w:vAlign w:val="center"/>
          </w:tcPr>
          <w:p w14:paraId="514170A2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editörlüğü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68ADC3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82F940F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B61D151" w14:textId="77777777" w:rsidTr="001C45B6">
        <w:trPr>
          <w:trHeight w:val="649"/>
        </w:trPr>
        <w:tc>
          <w:tcPr>
            <w:tcW w:w="8147" w:type="dxa"/>
            <w:vAlign w:val="center"/>
          </w:tcPr>
          <w:p w14:paraId="43B8D649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kitaplarda bölüm yazarlığı (aynı kitapta en çok iki bölüm değerlendirmeye alınır)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501750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3F3647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133452A" w14:textId="77777777" w:rsidTr="001C45B6">
        <w:trPr>
          <w:trHeight w:val="541"/>
        </w:trPr>
        <w:tc>
          <w:tcPr>
            <w:tcW w:w="8147" w:type="dxa"/>
            <w:vAlign w:val="center"/>
          </w:tcPr>
          <w:p w14:paraId="22A7F116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çevirisi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(ders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hariç)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FD898C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369140E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F769572" w14:textId="77777777" w:rsidTr="001C45B6">
        <w:trPr>
          <w:trHeight w:val="541"/>
        </w:trPr>
        <w:tc>
          <w:tcPr>
            <w:tcW w:w="8147" w:type="dxa"/>
            <w:vAlign w:val="center"/>
          </w:tcPr>
          <w:p w14:paraId="26F11B33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içinde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çevirisi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(ders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hariç)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0AAD3D3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k*2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311084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AA4C7D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735000DA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F3DA9DC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0F287746" w14:textId="77777777" w:rsidTr="001C45B6">
        <w:trPr>
          <w:trHeight w:val="535"/>
        </w:trPr>
        <w:tc>
          <w:tcPr>
            <w:tcW w:w="10526" w:type="dxa"/>
            <w:gridSpan w:val="5"/>
            <w:vAlign w:val="center"/>
          </w:tcPr>
          <w:p w14:paraId="2F45430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Ses/görüntü</w:t>
            </w:r>
            <w:r w:rsidRPr="003340DF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kaydı</w:t>
            </w:r>
          </w:p>
        </w:tc>
      </w:tr>
      <w:tr w:rsidR="007E2B43" w:rsidRPr="003340DF" w14:paraId="30C17E15" w14:textId="77777777" w:rsidTr="001C45B6">
        <w:trPr>
          <w:trHeight w:val="654"/>
        </w:trPr>
        <w:tc>
          <w:tcPr>
            <w:tcW w:w="8147" w:type="dxa"/>
            <w:vAlign w:val="center"/>
          </w:tcPr>
          <w:p w14:paraId="1E748037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boyutta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performansa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dayalı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ve/veya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görüntü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kaydı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66771E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989A66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ADFDE0" w14:textId="77777777" w:rsidTr="001C45B6">
        <w:trPr>
          <w:trHeight w:val="657"/>
        </w:trPr>
        <w:tc>
          <w:tcPr>
            <w:tcW w:w="8147" w:type="dxa"/>
            <w:vAlign w:val="center"/>
          </w:tcPr>
          <w:p w14:paraId="0A0EBC2E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boyutta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performansa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dayalı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karma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ve/veya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görüntü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kaydı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255EE4D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5A3E5A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1F7D27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3CF15BC8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boyutta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performansa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dayalı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ve/veya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görüntü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kaydı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25AE69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44D0E0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A684826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621128DE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boyutta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performansa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dayalı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karma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ve/veya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görüntü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kaydı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759B57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3C13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7792817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6DA4CC98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49C78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4B0EB2C" w14:textId="77777777" w:rsidTr="001C45B6">
        <w:trPr>
          <w:trHeight w:val="537"/>
        </w:trPr>
        <w:tc>
          <w:tcPr>
            <w:tcW w:w="10526" w:type="dxa"/>
            <w:gridSpan w:val="5"/>
            <w:vAlign w:val="center"/>
          </w:tcPr>
          <w:p w14:paraId="3E03D93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Tasarım</w:t>
            </w:r>
          </w:p>
        </w:tc>
      </w:tr>
      <w:tr w:rsidR="007E2B43" w:rsidRPr="003340DF" w14:paraId="267623C7" w14:textId="77777777" w:rsidTr="001C45B6">
        <w:trPr>
          <w:trHeight w:val="829"/>
        </w:trPr>
        <w:tc>
          <w:tcPr>
            <w:tcW w:w="8147" w:type="dxa"/>
            <w:vAlign w:val="center"/>
          </w:tcPr>
          <w:p w14:paraId="023AC8CF" w14:textId="77777777" w:rsidR="007E2B43" w:rsidRPr="003340DF" w:rsidRDefault="007E2B43" w:rsidP="00A66C03">
            <w:pPr>
              <w:pStyle w:val="AralkYok"/>
              <w:ind w:left="104"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Endüstriyel,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çevresel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(bina,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peyzaj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mekan),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grafiksel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tasarım,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sahne,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moda (kumaş, aksesuar veya giysi tasarımı) veya çalgı tasarımı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4366E2A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D073E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57BB90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54FD51D" w14:textId="77777777" w:rsidTr="001C45B6">
        <w:trPr>
          <w:trHeight w:val="47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1D4741DE" w14:textId="77777777" w:rsidR="007E2B43" w:rsidRPr="003340DF" w:rsidRDefault="007E2B43" w:rsidP="00A07A47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1B69A71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6C9639F" w14:textId="77777777" w:rsidTr="001C45B6">
        <w:trPr>
          <w:trHeight w:val="537"/>
        </w:trPr>
        <w:tc>
          <w:tcPr>
            <w:tcW w:w="10526" w:type="dxa"/>
            <w:gridSpan w:val="5"/>
            <w:vAlign w:val="center"/>
          </w:tcPr>
          <w:p w14:paraId="42AFA13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Sergi</w:t>
            </w:r>
          </w:p>
        </w:tc>
      </w:tr>
      <w:tr w:rsidR="007E2B43" w:rsidRPr="003340DF" w14:paraId="67483E92" w14:textId="77777777" w:rsidTr="001C45B6">
        <w:trPr>
          <w:trHeight w:val="654"/>
        </w:trPr>
        <w:tc>
          <w:tcPr>
            <w:tcW w:w="8147" w:type="dxa"/>
            <w:vAlign w:val="center"/>
          </w:tcPr>
          <w:p w14:paraId="56FFA905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bireysel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(sergi,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bienal,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trienal,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dinleti,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gösterim)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90411FD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C32E35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4510E81" w14:textId="77777777" w:rsidTr="001C45B6">
        <w:trPr>
          <w:trHeight w:val="655"/>
        </w:trPr>
        <w:tc>
          <w:tcPr>
            <w:tcW w:w="8147" w:type="dxa"/>
            <w:vAlign w:val="center"/>
          </w:tcPr>
          <w:p w14:paraId="59954932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bireysel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(sergi,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bienal,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trienal,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dinleti,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gösterim)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F25DB0E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A518465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ACC3988" w14:textId="77777777" w:rsidTr="001C45B6">
        <w:trPr>
          <w:trHeight w:val="649"/>
        </w:trPr>
        <w:tc>
          <w:tcPr>
            <w:tcW w:w="8147" w:type="dxa"/>
            <w:vAlign w:val="center"/>
          </w:tcPr>
          <w:p w14:paraId="54A62F6C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grup/karma/toplu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(sergi,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bienal,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trienal,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dinleti, festival ve gösterim)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067623CB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D47E94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3638604" w14:textId="77777777" w:rsidTr="001C45B6">
        <w:trPr>
          <w:trHeight w:val="652"/>
        </w:trPr>
        <w:tc>
          <w:tcPr>
            <w:tcW w:w="8147" w:type="dxa"/>
            <w:vAlign w:val="center"/>
          </w:tcPr>
          <w:p w14:paraId="17C7E4DC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grup/karma/toplu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(sergi,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bienal,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trienal,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gösteri,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dinleti, festival ve gösterim)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AA3863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E60D1F6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1F596EB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1C18EB0C" w14:textId="77777777" w:rsidR="007E2B43" w:rsidRPr="003340DF" w:rsidRDefault="007E2B43" w:rsidP="00A66C03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2FDE98E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53CA9C7" w14:textId="77777777" w:rsidTr="001C45B6">
        <w:trPr>
          <w:trHeight w:val="537"/>
        </w:trPr>
        <w:tc>
          <w:tcPr>
            <w:tcW w:w="10526" w:type="dxa"/>
            <w:gridSpan w:val="5"/>
            <w:vAlign w:val="center"/>
          </w:tcPr>
          <w:p w14:paraId="25ABA744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Pr="003340D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Girişimcilik</w:t>
            </w:r>
          </w:p>
        </w:tc>
      </w:tr>
      <w:tr w:rsidR="007E2B43" w:rsidRPr="003340DF" w14:paraId="022B5D40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434A1B79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patent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0D0CC52E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k*120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DF52F7B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732C2E2" w14:textId="77777777" w:rsidTr="001C45B6">
        <w:trPr>
          <w:trHeight w:val="412"/>
        </w:trPr>
        <w:tc>
          <w:tcPr>
            <w:tcW w:w="8147" w:type="dxa"/>
            <w:vAlign w:val="center"/>
          </w:tcPr>
          <w:p w14:paraId="54A51260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patent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BBEDA9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k*60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3D400E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F194579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316B1758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Faydalı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model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46B4A21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k*20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307D8E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0B65C24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378B2333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Teknoparklarda şirket sahibi olmak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FD23943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6EEBA21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FB10676" w14:textId="77777777" w:rsidTr="001C45B6">
        <w:trPr>
          <w:trHeight w:val="412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4EF9C0CC" w14:textId="77777777" w:rsidR="007E2B43" w:rsidRPr="003340DF" w:rsidRDefault="007E2B43" w:rsidP="003340D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E662547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8430D4C" w14:textId="77777777" w:rsidTr="001C45B6">
        <w:trPr>
          <w:trHeight w:val="535"/>
        </w:trPr>
        <w:tc>
          <w:tcPr>
            <w:tcW w:w="10526" w:type="dxa"/>
            <w:gridSpan w:val="5"/>
            <w:vAlign w:val="center"/>
          </w:tcPr>
          <w:p w14:paraId="1551A567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r w:rsidRPr="003340D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Atıf</w:t>
            </w:r>
          </w:p>
        </w:tc>
      </w:tr>
      <w:tr w:rsidR="007E2B43" w:rsidRPr="003340DF" w14:paraId="487B7AF7" w14:textId="77777777" w:rsidTr="001C45B6">
        <w:trPr>
          <w:trHeight w:val="654"/>
        </w:trPr>
        <w:tc>
          <w:tcPr>
            <w:tcW w:w="8147" w:type="dxa"/>
            <w:vAlign w:val="center"/>
          </w:tcPr>
          <w:p w14:paraId="3F62153F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SCI-Expanded,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AHCI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 makalelerde atıf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30D5D673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690B4F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4DB01B1" w14:textId="77777777" w:rsidTr="001C45B6">
        <w:trPr>
          <w:trHeight w:val="873"/>
        </w:trPr>
        <w:tc>
          <w:tcPr>
            <w:tcW w:w="8147" w:type="dxa"/>
            <w:vAlign w:val="center"/>
          </w:tcPr>
          <w:p w14:paraId="44292CA6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Scopus (Web of Science kapsamına girmeyen ancak bu endekste taranan diğer dergiler),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ÜAK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tanımlanan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endeksleri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kapsamındaki dergilerde yayınlanmış makalelerde atıf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AA2AAC0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D7D8EC5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FDD791E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40DCD33E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makalelerde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atıf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2A0D999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0,40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FC8A7E3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C06E574" w14:textId="77777777" w:rsidTr="001C45B6">
        <w:trPr>
          <w:trHeight w:val="652"/>
        </w:trPr>
        <w:tc>
          <w:tcPr>
            <w:tcW w:w="8147" w:type="dxa"/>
            <w:vAlign w:val="center"/>
          </w:tcPr>
          <w:p w14:paraId="1E7C62F2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ULAKBİM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Dizin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taranan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 makalelerde atıf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4EC98E2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0,75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3B1EE12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A1D8A75" w14:textId="77777777" w:rsidTr="001C45B6">
        <w:trPr>
          <w:trHeight w:val="410"/>
        </w:trPr>
        <w:tc>
          <w:tcPr>
            <w:tcW w:w="8147" w:type="dxa"/>
            <w:vAlign w:val="center"/>
          </w:tcPr>
          <w:p w14:paraId="2F9D86D5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yayınlanmış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makalelerde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atıf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94A5E3D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50E213A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F1B9D9E" w14:textId="77777777" w:rsidTr="001C45B6">
        <w:trPr>
          <w:trHeight w:val="409"/>
        </w:trPr>
        <w:tc>
          <w:tcPr>
            <w:tcW w:w="8147" w:type="dxa"/>
            <w:vAlign w:val="center"/>
          </w:tcPr>
          <w:p w14:paraId="6A5582EB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kitapta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atıf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D8C581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C1C920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5E309D3" w14:textId="77777777" w:rsidTr="001C45B6">
        <w:trPr>
          <w:trHeight w:val="412"/>
        </w:trPr>
        <w:tc>
          <w:tcPr>
            <w:tcW w:w="8147" w:type="dxa"/>
            <w:vAlign w:val="center"/>
          </w:tcPr>
          <w:p w14:paraId="517A8645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Tanınmış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yayınevleri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yayımlanmış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özgün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kitapta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atıf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47DF708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F7AD24F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FDBFEA3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61FCB76C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Güzel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sanatlardaki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eserlerin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kaynak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organlarında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alması veya gösterime/dinletime girmesi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371586E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4FE5D9A9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F32C3D8" w14:textId="77777777" w:rsidTr="001C45B6">
        <w:trPr>
          <w:trHeight w:val="616"/>
        </w:trPr>
        <w:tc>
          <w:tcPr>
            <w:tcW w:w="8147" w:type="dxa"/>
            <w:vAlign w:val="center"/>
          </w:tcPr>
          <w:p w14:paraId="75C48FAC" w14:textId="77777777" w:rsidR="007E2B43" w:rsidRPr="003340DF" w:rsidRDefault="007E2B43" w:rsidP="00A66C03">
            <w:pPr>
              <w:pStyle w:val="AralkYok"/>
              <w:ind w:left="246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Güzel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sanatlardaki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eserlerin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kaynak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yayın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organlarında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alması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 gösterime/dinletime girmesi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0C8BF3C" w14:textId="77777777" w:rsidR="007E2B43" w:rsidRPr="003340DF" w:rsidRDefault="007E2B43" w:rsidP="003340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005D1D1E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608146" w14:textId="77777777" w:rsidTr="001C45B6">
        <w:trPr>
          <w:trHeight w:val="946"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vAlign w:val="center"/>
          </w:tcPr>
          <w:p w14:paraId="298FF4F0" w14:textId="77777777" w:rsidR="007E2B43" w:rsidRPr="00A66C03" w:rsidRDefault="007E2B43" w:rsidP="00A66C03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puanı**</w:t>
            </w:r>
          </w:p>
          <w:p w14:paraId="12B45744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**Bu bölümden alınabilecek toplam puanın en çok 3.,4.,5.,6.,8. ve 9. bölümlerden alınan toplam puan kadar kısmı dikkate alınır.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B847A9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4DA8B21" w14:textId="77777777" w:rsidTr="001C45B6">
        <w:trPr>
          <w:trHeight w:val="512"/>
        </w:trPr>
        <w:tc>
          <w:tcPr>
            <w:tcW w:w="10526" w:type="dxa"/>
            <w:gridSpan w:val="5"/>
            <w:vAlign w:val="center"/>
          </w:tcPr>
          <w:p w14:paraId="554C22A9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14.</w:t>
            </w:r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Tebliğ</w:t>
            </w:r>
            <w:r w:rsidRPr="00A66C0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(Bildiri)</w:t>
            </w:r>
          </w:p>
        </w:tc>
      </w:tr>
      <w:tr w:rsidR="007E2B43" w:rsidRPr="003340DF" w14:paraId="2570E502" w14:textId="77777777" w:rsidTr="001C45B6">
        <w:trPr>
          <w:trHeight w:val="1009"/>
        </w:trPr>
        <w:tc>
          <w:tcPr>
            <w:tcW w:w="8147" w:type="dxa"/>
            <w:vAlign w:val="center"/>
          </w:tcPr>
          <w:p w14:paraId="2F1853BF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 olarak gerçekleştirilen hakemli uluslararası bilimsel etkinlikte (konferans,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kongre)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 yayımlanan tam bildiri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351894C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0A5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199D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k*6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288CEC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A77378B" w14:textId="77777777" w:rsidTr="001C45B6">
        <w:trPr>
          <w:trHeight w:val="993"/>
        </w:trPr>
        <w:tc>
          <w:tcPr>
            <w:tcW w:w="8147" w:type="dxa"/>
            <w:vAlign w:val="center"/>
          </w:tcPr>
          <w:p w14:paraId="770E5337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 olarak gerçekleştirilen hakemli uluslararası bilimsel etkinlikte (konferans,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kongre)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 özet olarak yayımlanan bildiri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7B9B6ED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5D11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17170DC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8609B0E" w14:textId="77777777" w:rsidTr="001C45B6">
        <w:trPr>
          <w:trHeight w:val="993"/>
        </w:trPr>
        <w:tc>
          <w:tcPr>
            <w:tcW w:w="8147" w:type="dxa"/>
            <w:vAlign w:val="center"/>
          </w:tcPr>
          <w:p w14:paraId="7A9AC38F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 olarak gerçekleştirilen hakemli uluslararası bilimsel etkinlikte (konferans,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kongre)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 yayımlanan tam bildiri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E4D2CA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6C522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k*4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BB5614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3E1A210" w14:textId="77777777" w:rsidTr="001C45B6">
        <w:trPr>
          <w:trHeight w:val="870"/>
        </w:trPr>
        <w:tc>
          <w:tcPr>
            <w:tcW w:w="8147" w:type="dxa"/>
            <w:vAlign w:val="center"/>
          </w:tcPr>
          <w:p w14:paraId="5D295AE0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 olarak gerçekleştirilen hakemli uluslararası bilimsel etkinlikte (konferans,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kongre)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 özet olarak yayımlanan bildiri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169027B5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068C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k*2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01800C1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B5DDF4D" w14:textId="77777777" w:rsidTr="001C45B6">
        <w:trPr>
          <w:trHeight w:val="993"/>
        </w:trPr>
        <w:tc>
          <w:tcPr>
            <w:tcW w:w="8147" w:type="dxa"/>
            <w:vAlign w:val="center"/>
          </w:tcPr>
          <w:p w14:paraId="12131143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gerçekleştirilen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hakemli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etkinlikte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(konferans, sempozyum veya kongre) sözlü olarak sunulan ve etkinlik kitabında</w:t>
            </w:r>
          </w:p>
          <w:p w14:paraId="0089FBD4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bildiri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488EA83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91D2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5B40432C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338609" w14:textId="77777777" w:rsidTr="001C45B6">
        <w:trPr>
          <w:trHeight w:val="870"/>
        </w:trPr>
        <w:tc>
          <w:tcPr>
            <w:tcW w:w="8147" w:type="dxa"/>
            <w:vAlign w:val="center"/>
          </w:tcPr>
          <w:p w14:paraId="6B4C7186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 olarak gerçekleştirilen hakemli ulusal bilimsel etkinlikte (konferans, sempozyum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kongre)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 yayımlanan bildiri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6EAC18B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DFCA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k*2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74116A9A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53AD4D" w14:textId="77777777" w:rsidTr="001C45B6">
        <w:trPr>
          <w:trHeight w:val="871"/>
        </w:trPr>
        <w:tc>
          <w:tcPr>
            <w:tcW w:w="8147" w:type="dxa"/>
            <w:vAlign w:val="center"/>
          </w:tcPr>
          <w:p w14:paraId="62A9FD48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 olarak gerçekleştirilen hakemli ulusal bilimsel etkinlikte (konferans, sempozyum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kongre)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yayımlanan tam bildiri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2E66903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7EC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k*2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2D864D6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0C2321B" w14:textId="77777777" w:rsidTr="001C45B6">
        <w:trPr>
          <w:trHeight w:val="992"/>
        </w:trPr>
        <w:tc>
          <w:tcPr>
            <w:tcW w:w="8147" w:type="dxa"/>
            <w:vAlign w:val="center"/>
          </w:tcPr>
          <w:p w14:paraId="692C30BF" w14:textId="77777777" w:rsidR="007E2B43" w:rsidRPr="003340DF" w:rsidRDefault="007E2B43" w:rsidP="00A66C03">
            <w:pPr>
              <w:pStyle w:val="AralkYok"/>
              <w:ind w:left="104"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Düzenli olarak gerçekleştirilen hakemli ulusal bilimsel etkinlikte (konferans, sempozyum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kongre)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kitabında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özet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 yayımlanan bildiri</w:t>
            </w:r>
          </w:p>
        </w:tc>
        <w:tc>
          <w:tcPr>
            <w:tcW w:w="1351" w:type="dxa"/>
            <w:gridSpan w:val="2"/>
            <w:tcBorders>
              <w:right w:val="single" w:sz="4" w:space="0" w:color="000000"/>
            </w:tcBorders>
            <w:vAlign w:val="center"/>
          </w:tcPr>
          <w:p w14:paraId="5F56FE0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43CB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k*1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</w:tcBorders>
            <w:vAlign w:val="center"/>
          </w:tcPr>
          <w:p w14:paraId="3FFE7B0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47999DA" w14:textId="77777777" w:rsidTr="001C45B6">
        <w:trPr>
          <w:trHeight w:val="541"/>
        </w:trPr>
        <w:tc>
          <w:tcPr>
            <w:tcW w:w="949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08EDA1" w14:textId="77777777" w:rsidR="007E2B43" w:rsidRPr="00A66C03" w:rsidRDefault="007E2B43" w:rsidP="00A66C03">
            <w:pPr>
              <w:pStyle w:val="AralkYok"/>
              <w:ind w:right="129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11FB1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1B6B22A" w14:textId="77777777" w:rsidTr="001C45B6">
        <w:trPr>
          <w:trHeight w:val="841"/>
        </w:trPr>
        <w:tc>
          <w:tcPr>
            <w:tcW w:w="10526" w:type="dxa"/>
            <w:gridSpan w:val="5"/>
            <w:tcBorders>
              <w:top w:val="single" w:sz="4" w:space="0" w:color="000000"/>
            </w:tcBorders>
            <w:vAlign w:val="center"/>
          </w:tcPr>
          <w:p w14:paraId="680FFDC9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Ödül</w:t>
            </w:r>
          </w:p>
          <w:p w14:paraId="4887EDB2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(Çalışma/proje/</w:t>
            </w:r>
            <w:r w:rsidRPr="00A66C0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yayın</w:t>
            </w:r>
            <w:r w:rsidRPr="00A66C0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teşvik/teşekkür-başarı</w:t>
            </w:r>
            <w:r w:rsidRPr="00A66C03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belgesi</w:t>
            </w:r>
            <w:r w:rsidRPr="00A66C0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A66C0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plaketi/burs/onur</w:t>
            </w:r>
            <w:r w:rsidRPr="00A66C03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belgesi/hizmet</w:t>
            </w:r>
            <w:r w:rsidRPr="00A66C0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belgesi</w:t>
            </w:r>
            <w:r w:rsidRPr="00A66C03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hariç)</w:t>
            </w:r>
          </w:p>
        </w:tc>
      </w:tr>
      <w:tr w:rsidR="007E2B43" w:rsidRPr="003340DF" w14:paraId="5BB0A8A2" w14:textId="77777777" w:rsidTr="001C45B6">
        <w:trPr>
          <w:trHeight w:val="470"/>
        </w:trPr>
        <w:tc>
          <w:tcPr>
            <w:tcW w:w="8827" w:type="dxa"/>
            <w:gridSpan w:val="2"/>
            <w:vAlign w:val="center"/>
          </w:tcPr>
          <w:p w14:paraId="78DDA954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YÖK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Yılın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Tezi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Ödülü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AB604E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63E823C2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E7AF607" w14:textId="77777777" w:rsidTr="001C45B6">
        <w:trPr>
          <w:trHeight w:val="486"/>
        </w:trPr>
        <w:tc>
          <w:tcPr>
            <w:tcW w:w="8827" w:type="dxa"/>
            <w:gridSpan w:val="2"/>
            <w:vAlign w:val="center"/>
          </w:tcPr>
          <w:p w14:paraId="234242EB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</w:t>
            </w:r>
            <w:r w:rsidRPr="003340D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Ödülü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400DF2B5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224F29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0732E6C" w14:textId="77777777" w:rsidTr="001C45B6">
        <w:trPr>
          <w:trHeight w:val="469"/>
        </w:trPr>
        <w:tc>
          <w:tcPr>
            <w:tcW w:w="8827" w:type="dxa"/>
            <w:gridSpan w:val="2"/>
            <w:vAlign w:val="center"/>
          </w:tcPr>
          <w:p w14:paraId="1E3D3181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Akademi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Ödülü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CA0D5D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1395B6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E5A9B30" w14:textId="77777777" w:rsidTr="001C45B6">
        <w:trPr>
          <w:trHeight w:val="484"/>
        </w:trPr>
        <w:tc>
          <w:tcPr>
            <w:tcW w:w="8827" w:type="dxa"/>
            <w:gridSpan w:val="2"/>
            <w:vAlign w:val="center"/>
          </w:tcPr>
          <w:p w14:paraId="5DC88FB8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TÜBİTAK-TWAS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Teşvik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Ödülü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23E5F4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5DDB3A5B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68B7AFD" w14:textId="77777777" w:rsidTr="001C45B6">
        <w:trPr>
          <w:trHeight w:val="484"/>
        </w:trPr>
        <w:tc>
          <w:tcPr>
            <w:tcW w:w="8827" w:type="dxa"/>
            <w:gridSpan w:val="2"/>
            <w:vAlign w:val="center"/>
          </w:tcPr>
          <w:p w14:paraId="35004A05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TÜBA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GEBİP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Ödülü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724638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A0B175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45BF9DD" w14:textId="77777777" w:rsidTr="001C45B6">
        <w:trPr>
          <w:trHeight w:val="474"/>
        </w:trPr>
        <w:tc>
          <w:tcPr>
            <w:tcW w:w="8827" w:type="dxa"/>
            <w:gridSpan w:val="2"/>
            <w:vAlign w:val="center"/>
          </w:tcPr>
          <w:p w14:paraId="7FFA04A9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Ufuk2020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Eşik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Üstü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Ödülü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3591D5E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6C811B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D00B980" w14:textId="77777777" w:rsidTr="001C45B6">
        <w:trPr>
          <w:trHeight w:val="475"/>
        </w:trPr>
        <w:tc>
          <w:tcPr>
            <w:tcW w:w="8827" w:type="dxa"/>
            <w:gridSpan w:val="2"/>
            <w:vAlign w:val="center"/>
          </w:tcPr>
          <w:p w14:paraId="478D5419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Telif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Ödülleri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(TESEP)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13E0217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871B385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A3C4CE8" w14:textId="77777777" w:rsidTr="001C45B6">
        <w:trPr>
          <w:trHeight w:val="1283"/>
        </w:trPr>
        <w:tc>
          <w:tcPr>
            <w:tcW w:w="8827" w:type="dxa"/>
            <w:gridSpan w:val="2"/>
            <w:vAlign w:val="center"/>
          </w:tcPr>
          <w:p w14:paraId="7FD94893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Yurt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kuruluşlardan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ödülü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(sürekli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verilen,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daha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önce en az beş kez verilmiş, ilgili kurum veya kuruluşun web sayfasından duyurulan ve</w:t>
            </w:r>
          </w:p>
          <w:p w14:paraId="4DC230E1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ağırlıklı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jürisi/seçici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olan)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(aynı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çalışma/eser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nedeniyle alınan farklı ödüller için en fazla bir defa puanlama yapılır)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DD9FCC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364B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B951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692D68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BEA96A0" w14:textId="77777777" w:rsidTr="001C45B6">
        <w:trPr>
          <w:trHeight w:val="1283"/>
        </w:trPr>
        <w:tc>
          <w:tcPr>
            <w:tcW w:w="8827" w:type="dxa"/>
            <w:gridSpan w:val="2"/>
            <w:vAlign w:val="center"/>
          </w:tcPr>
          <w:p w14:paraId="765F6114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Yurt içi kurum ve kuruluşlardan alınan bilim ödülü (sürekli olarak verilen, daha önce en az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kez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verilmiş,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kuruluşun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sayfasından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duyurulan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akademik ağırlıklı bir değerlendirme jürisi/seçici kurulu olan) (aynı çalışma/eser nedeniyle alınan farklı ödüller için en fazla bir defa puanlama yapılır)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441C45C2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094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AC96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81D6CFA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5CB0C04" w14:textId="77777777" w:rsidTr="001C45B6">
        <w:trPr>
          <w:trHeight w:val="993"/>
        </w:trPr>
        <w:tc>
          <w:tcPr>
            <w:tcW w:w="8827" w:type="dxa"/>
            <w:gridSpan w:val="2"/>
            <w:vAlign w:val="center"/>
          </w:tcPr>
          <w:p w14:paraId="51A14FDE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 jürili sürekli düzenlenen güzel sanat etkinliklerinde/yarışmalarında eserlere verilen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ödülü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(aynı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çalışma/eser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nedeniyle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farklı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ödüller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 fazla bir defa puanlama yapılır) (mansiyon için puanın yarısı)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3481C606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6ADD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C9907B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460A4F8" w14:textId="77777777" w:rsidTr="001C45B6">
        <w:trPr>
          <w:trHeight w:val="832"/>
        </w:trPr>
        <w:tc>
          <w:tcPr>
            <w:tcW w:w="8827" w:type="dxa"/>
            <w:gridSpan w:val="2"/>
            <w:vAlign w:val="center"/>
          </w:tcPr>
          <w:p w14:paraId="6998E94A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jürili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düzenlenen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güzel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sanat</w:t>
            </w:r>
            <w:r w:rsidRPr="003340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etkinliklerinde/yarışmalarında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eserlere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verilen ulusal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ödülü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(aynı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çalışma/eser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nedeniyle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alınan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farklı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ödüller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defa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 puanlama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yapılır)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(mansiyon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puanın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yarısı)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A3AB50B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035D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F5D966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4CAB339" w14:textId="77777777" w:rsidTr="001C45B6">
        <w:trPr>
          <w:trHeight w:val="1448"/>
        </w:trPr>
        <w:tc>
          <w:tcPr>
            <w:tcW w:w="8827" w:type="dxa"/>
            <w:gridSpan w:val="2"/>
            <w:vAlign w:val="center"/>
          </w:tcPr>
          <w:p w14:paraId="6AA5A1F9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Mevzuatı çerçevesinde, ilgili kuruluşlar (Meslek Odaları, Yerel Yönetimler, Bakanlıklar, Uluslararası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Kuruluşlar)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düzenlenen,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planlama,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mimarlık,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kentsel</w:t>
            </w:r>
            <w:r w:rsidRPr="003340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tasarım, peyzaj tasarımı, iç mimari tasarım, endüstri ürünleri tasarımı ve mimarlık temel alanındaki diğer yarışmalarda derece ödülü (aynı çalışma/eser nedeniyle alınan farklı ödüller için bir defa puanlama yapılır) (mansiyon için puanın yarısı)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F43AC2A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B7E1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AE68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A1D2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B7C90C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EA7969F" w14:textId="77777777" w:rsidTr="001C45B6">
        <w:trPr>
          <w:trHeight w:val="412"/>
        </w:trPr>
        <w:tc>
          <w:tcPr>
            <w:tcW w:w="9736" w:type="dxa"/>
            <w:gridSpan w:val="4"/>
            <w:tcBorders>
              <w:right w:val="single" w:sz="4" w:space="0" w:color="000000"/>
            </w:tcBorders>
            <w:vAlign w:val="center"/>
          </w:tcPr>
          <w:p w14:paraId="1F4A9402" w14:textId="77777777" w:rsidR="007E2B43" w:rsidRPr="00A66C03" w:rsidRDefault="007E2B43" w:rsidP="00A66C03">
            <w:pPr>
              <w:pStyle w:val="AralkYok"/>
              <w:ind w:right="86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0B1CE5C6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FBD2E54" w14:textId="77777777" w:rsidTr="001C45B6">
        <w:trPr>
          <w:trHeight w:val="806"/>
        </w:trPr>
        <w:tc>
          <w:tcPr>
            <w:tcW w:w="10526" w:type="dxa"/>
            <w:gridSpan w:val="5"/>
            <w:vAlign w:val="center"/>
          </w:tcPr>
          <w:p w14:paraId="2E4A4CB8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Pr="00A66C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</w:t>
            </w:r>
            <w:r w:rsidRPr="00A66C0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Danışmanlığı</w:t>
            </w:r>
            <w:r w:rsidRPr="00A66C0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(Tamamlanmış</w:t>
            </w:r>
            <w:r w:rsidRPr="00A66C0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tezler</w:t>
            </w:r>
            <w:r w:rsidRPr="00A66C03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için)</w:t>
            </w:r>
          </w:p>
          <w:p w14:paraId="736E0B8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(Varsa</w:t>
            </w:r>
            <w:r w:rsidRPr="00A66C0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ikinci</w:t>
            </w:r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danışman</w:t>
            </w:r>
            <w:r w:rsidRPr="00A66C0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için</w:t>
            </w:r>
            <w:r w:rsidRPr="00A66C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puanın</w:t>
            </w:r>
            <w:r w:rsidRPr="00A66C0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yarısı</w:t>
            </w:r>
            <w:r w:rsidRPr="00A66C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alınır)</w:t>
            </w:r>
          </w:p>
        </w:tc>
      </w:tr>
      <w:tr w:rsidR="007E2B43" w:rsidRPr="003340DF" w14:paraId="1DC03134" w14:textId="77777777" w:rsidTr="001C45B6">
        <w:trPr>
          <w:trHeight w:val="409"/>
        </w:trPr>
        <w:tc>
          <w:tcPr>
            <w:tcW w:w="8827" w:type="dxa"/>
            <w:gridSpan w:val="2"/>
            <w:vAlign w:val="center"/>
          </w:tcPr>
          <w:p w14:paraId="77A7491E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r w:rsidRPr="00334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tezi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7AD06B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3E7C6B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3D0BA27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712C6B22" w14:textId="77777777" w:rsidR="007E2B43" w:rsidRPr="003340DF" w:rsidRDefault="007E2B43" w:rsidP="00A66C03">
            <w:pPr>
              <w:pStyle w:val="AralkYok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r w:rsidRPr="003340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r w:rsidRPr="003340D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tezi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5016EFFC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B01817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DD8B4A8" w14:textId="77777777" w:rsidTr="001C45B6">
        <w:trPr>
          <w:trHeight w:val="412"/>
        </w:trPr>
        <w:tc>
          <w:tcPr>
            <w:tcW w:w="9736" w:type="dxa"/>
            <w:gridSpan w:val="4"/>
            <w:tcBorders>
              <w:right w:val="single" w:sz="4" w:space="0" w:color="000000"/>
            </w:tcBorders>
            <w:vAlign w:val="center"/>
          </w:tcPr>
          <w:p w14:paraId="198230AE" w14:textId="77777777" w:rsidR="007E2B43" w:rsidRPr="00A66C03" w:rsidRDefault="007E2B43" w:rsidP="00A66C03">
            <w:pPr>
              <w:pStyle w:val="AralkYok"/>
              <w:ind w:right="86"/>
              <w:jc w:val="right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29233C4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932F511" w14:textId="77777777" w:rsidTr="001C45B6">
        <w:trPr>
          <w:trHeight w:val="412"/>
        </w:trPr>
        <w:tc>
          <w:tcPr>
            <w:tcW w:w="10526" w:type="dxa"/>
            <w:gridSpan w:val="5"/>
            <w:vAlign w:val="center"/>
          </w:tcPr>
          <w:p w14:paraId="6D974B53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Toplumsal Katkı</w:t>
            </w:r>
          </w:p>
          <w:p w14:paraId="60319521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(Etkinlik sayısı kadar puan verilir)</w:t>
            </w:r>
          </w:p>
        </w:tc>
      </w:tr>
      <w:tr w:rsidR="007E2B43" w:rsidRPr="003340DF" w14:paraId="3DCD7E5E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62F08476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 2237, 4004, 4005, 4006, 4007, 4008 projelerinde görev almak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4016834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r*10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AB7F20C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8835384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0F75A4FB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Özel firmalara veya teknokentlere/teknoparklara verilen en az haftada 1 günlük ve en az 1 yıllık danışmanlık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F46F9F1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50EF5456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65AD89D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3127B47D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Kamu kurum ve kuruluşlarınca desteklenen üniversite-toplum/üniversite-endüstri iş birliği çerçevesinde sosyal sorumluluk çalışmalarında ve projelerinde yürütücü veya danışman olarak görev almak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5B43E87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5739FAE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C123D0D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4634EC6E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Sürekli eğitim uygulama ve araştırma merkezi kurslarında ders vermek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75F194A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65A2A37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F702A73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02BCD0A0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Öğrenci topluluğu danışmanlığı yapmak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09C46B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2652BED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0EA057D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1D1970A5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 Bilim Söyleşileri ve ka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"/>
                <w:id w:val="1496907586"/>
              </w:sdtPr>
              <w:sdtContent/>
            </w:sdt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mu kurumlarının gerçekleştirdiği etkinliklerde jüri/konuşmacı olmak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4032EDF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92A256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670422C" w14:textId="77777777" w:rsidTr="001C45B6">
        <w:trPr>
          <w:trHeight w:val="412"/>
        </w:trPr>
        <w:tc>
          <w:tcPr>
            <w:tcW w:w="9736" w:type="dxa"/>
            <w:gridSpan w:val="4"/>
            <w:tcBorders>
              <w:right w:val="single" w:sz="4" w:space="0" w:color="000000"/>
            </w:tcBorders>
            <w:vAlign w:val="center"/>
          </w:tcPr>
          <w:p w14:paraId="4CE145CE" w14:textId="77777777" w:rsidR="007E2B43" w:rsidRPr="00A66C03" w:rsidRDefault="007E2B43" w:rsidP="00A66C03">
            <w:pPr>
              <w:pStyle w:val="AralkYok"/>
              <w:ind w:right="86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  <w:p w14:paraId="1FF1FA78" w14:textId="4C09560B" w:rsidR="007E2B43" w:rsidRPr="003340DF" w:rsidRDefault="007E2B43" w:rsidP="00A66C03">
            <w:pPr>
              <w:pStyle w:val="AralkYok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Bu bölümden alınabilecek toplam puanın en çok 20 puanlık kısmı dikkate alınır.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2122930E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177D4F4" w14:textId="77777777" w:rsidTr="001C45B6">
        <w:trPr>
          <w:trHeight w:val="412"/>
        </w:trPr>
        <w:tc>
          <w:tcPr>
            <w:tcW w:w="10526" w:type="dxa"/>
            <w:gridSpan w:val="5"/>
            <w:vAlign w:val="center"/>
          </w:tcPr>
          <w:p w14:paraId="5BA773C4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Kurumsal Katkı</w:t>
            </w:r>
          </w:p>
          <w:p w14:paraId="4211019E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66C03">
              <w:rPr>
                <w:rFonts w:ascii="Times New Roman" w:hAnsi="Times New Roman" w:cs="Times New Roman"/>
                <w:b/>
                <w:bCs/>
                <w:iCs/>
                <w:spacing w:val="-10"/>
                <w:sz w:val="24"/>
                <w:szCs w:val="24"/>
              </w:rPr>
              <w:t>En az bir yıl görev yapmak koşuluyla her yıl için hesaplanır)</w:t>
            </w:r>
          </w:p>
        </w:tc>
      </w:tr>
      <w:tr w:rsidR="007E2B43" w:rsidRPr="003340DF" w14:paraId="45FE9039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0D316438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Enstitü Müdürü/Yüksekokul-Meslek Yüksekokulu Müdürü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3ADE681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014B6F6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D47F160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51EFBC90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Dekan Yardımcısı/Enstitü Müdür Yardımcısı/Yüksekokul-Meslek Yüksekokulu Müdür Yardımcısı/ Kalite Koordinatörü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521CE2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2CEEB95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2E626AA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2C03DC5F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Bölüm Başkanı/Merkez Müdürü/Üniversite düzeyinde kalite konsolidasyon ekibi başkanı veya üyesi / Üniversite düzeyindeki ofislerde koordinatörlük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2B2A02F4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05C00756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4E3E6445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426618FB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Akademik birim kalite komisyonu başkanı veya üyesi/Akreditasyon komisyonu başkanı veya üyesi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1D92B2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63585193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662477F3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4A998C2C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Bölüm başkan yardımcısı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FA35D68" w14:textId="77777777" w:rsidR="007E2B43" w:rsidRPr="003340DF" w:rsidDel="00E75BEB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39434E6D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2BDE0B7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201A82A4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Etik kurul üyeliği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34128D7E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46CAF24A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2AC74FE8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7962B288" w14:textId="77777777" w:rsidR="007E2B43" w:rsidRPr="003340DF" w:rsidRDefault="007E2B43" w:rsidP="00A66C03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Diğer komisyon başkanlıkları veya üyelikleri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5A67F488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611CD940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E5FDD1" w14:textId="77777777" w:rsidTr="001C45B6">
        <w:trPr>
          <w:trHeight w:val="412"/>
        </w:trPr>
        <w:tc>
          <w:tcPr>
            <w:tcW w:w="9736" w:type="dxa"/>
            <w:gridSpan w:val="4"/>
            <w:tcBorders>
              <w:right w:val="single" w:sz="4" w:space="0" w:color="000000"/>
            </w:tcBorders>
            <w:vAlign w:val="center"/>
          </w:tcPr>
          <w:p w14:paraId="3B514116" w14:textId="77777777" w:rsidR="007E2B43" w:rsidRPr="00A66C03" w:rsidRDefault="007E2B43" w:rsidP="00A66C03">
            <w:pPr>
              <w:pStyle w:val="AralkYok"/>
              <w:ind w:right="86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A66C03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  <w:p w14:paraId="373ABF9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bCs/>
                <w:i/>
                <w:iCs/>
                <w:spacing w:val="-10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Bu bölümden alınabilecek toplam puanın en çok 30 puanlık kısmı dikkate alınır.</w:t>
            </w:r>
            <w:r w:rsidRPr="003340DF">
              <w:rPr>
                <w:rFonts w:ascii="Times New Roman" w:hAnsi="Times New Roman" w:cs="Times New Roman"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63D59C9C" w14:textId="77777777" w:rsidR="007E2B43" w:rsidRPr="003340DF" w:rsidRDefault="007E2B43" w:rsidP="003340D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E6F8337" w14:textId="77777777" w:rsidTr="001C45B6">
        <w:trPr>
          <w:trHeight w:val="412"/>
        </w:trPr>
        <w:tc>
          <w:tcPr>
            <w:tcW w:w="10526" w:type="dxa"/>
            <w:gridSpan w:val="5"/>
            <w:vAlign w:val="center"/>
          </w:tcPr>
          <w:p w14:paraId="5646F90A" w14:textId="77777777" w:rsidR="007E2B43" w:rsidRPr="00A66C03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 Diğer Etkinlikler</w:t>
            </w:r>
          </w:p>
          <w:p w14:paraId="7BCCE4B9" w14:textId="77777777" w:rsidR="007E2B43" w:rsidRPr="003340DF" w:rsidRDefault="007E2B43" w:rsidP="00A66C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(Etkinlik sayısı kadar puan verilir)</w:t>
            </w:r>
          </w:p>
        </w:tc>
      </w:tr>
      <w:tr w:rsidR="007E2B43" w:rsidRPr="003340DF" w14:paraId="610C507B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1709D87C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Yükseköğretim Kurulu tarafından kabul edilen merkezi bir yabancı dil sınavından en az 85 veya eşdeğeri bir puan almak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6FC2B821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C1EB4D7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41052C5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30785740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Uluslararası öğretim elemanı değişim programlarına katılmış olmak 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13B8008E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4F9F3F2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34164EB5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114430D4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TÜBA üyelikleri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0011DFA7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48BDCAB5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089F8F62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56D64BC5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TÜBİTAK bilimsel kurul üyelikleri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7625B27C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F3D2ACC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5939B867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6C4C49B6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TÜBİTAK 2209-A, 2209-B ve TÜSEB A-01 grubu projelerde danışmanlık yapmak 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45B4C447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42DAA6B1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700F37A3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16643B09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 xml:space="preserve">Sempozyum ve kongre gibi bilimsel etkinliklerde düzenleme kurulu başkanı olarak görev yapmak 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1E39862A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1FDCAE16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4C10D43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12D66A85" w14:textId="77777777" w:rsidR="007E2B43" w:rsidRPr="003340DF" w:rsidRDefault="007E2B43" w:rsidP="00A07A47">
            <w:pPr>
              <w:pStyle w:val="AralkYok"/>
              <w:ind w:left="104"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z w:val="24"/>
                <w:szCs w:val="24"/>
              </w:rPr>
              <w:t>Lisans/Ön lisans öğrenci sınıf danışmanlığı yapmak</w:t>
            </w:r>
          </w:p>
        </w:tc>
        <w:tc>
          <w:tcPr>
            <w:tcW w:w="909" w:type="dxa"/>
            <w:gridSpan w:val="2"/>
            <w:tcBorders>
              <w:right w:val="single" w:sz="4" w:space="0" w:color="000000"/>
            </w:tcBorders>
            <w:vAlign w:val="center"/>
          </w:tcPr>
          <w:p w14:paraId="46C11EFF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340D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79CEFCB1" w14:textId="77777777" w:rsidR="007E2B43" w:rsidRPr="003340DF" w:rsidRDefault="007E2B43" w:rsidP="00A07A47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B43" w:rsidRPr="003340DF" w14:paraId="1C57BD64" w14:textId="77777777" w:rsidTr="001C45B6">
        <w:trPr>
          <w:trHeight w:val="409"/>
        </w:trPr>
        <w:tc>
          <w:tcPr>
            <w:tcW w:w="9736" w:type="dxa"/>
            <w:gridSpan w:val="4"/>
            <w:tcBorders>
              <w:right w:val="single" w:sz="4" w:space="0" w:color="000000"/>
            </w:tcBorders>
            <w:vAlign w:val="center"/>
          </w:tcPr>
          <w:p w14:paraId="4D2679AA" w14:textId="77777777" w:rsidR="007E2B43" w:rsidRPr="00A07A47" w:rsidRDefault="007E2B43" w:rsidP="00A07A47">
            <w:pPr>
              <w:pStyle w:val="AralkYok"/>
              <w:ind w:right="86"/>
              <w:jc w:val="right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  <w:r w:rsidRPr="00A07A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Bölüm</w:t>
            </w:r>
            <w:r w:rsidRPr="00A07A47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A07A47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puanı</w:t>
            </w:r>
          </w:p>
          <w:p w14:paraId="58163CAF" w14:textId="77777777" w:rsidR="007E2B43" w:rsidRPr="00A07A47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7A47">
              <w:rPr>
                <w:rFonts w:ascii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Bu bölümden alınabilecek toplam puanın en çok 20 puanlık kısmı dikkate alınır.</w:t>
            </w:r>
          </w:p>
        </w:tc>
        <w:tc>
          <w:tcPr>
            <w:tcW w:w="790" w:type="dxa"/>
            <w:tcBorders>
              <w:left w:val="single" w:sz="4" w:space="0" w:color="000000"/>
            </w:tcBorders>
            <w:vAlign w:val="center"/>
          </w:tcPr>
          <w:p w14:paraId="6822DBD1" w14:textId="77777777" w:rsidR="007E2B43" w:rsidRPr="00A07A47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B43" w:rsidRPr="003340DF" w14:paraId="00C7F887" w14:textId="77777777" w:rsidTr="001C45B6">
        <w:trPr>
          <w:trHeight w:val="412"/>
        </w:trPr>
        <w:tc>
          <w:tcPr>
            <w:tcW w:w="8827" w:type="dxa"/>
            <w:gridSpan w:val="2"/>
            <w:vAlign w:val="center"/>
          </w:tcPr>
          <w:p w14:paraId="6D095E59" w14:textId="77777777" w:rsidR="007E2B43" w:rsidRPr="00A07A47" w:rsidRDefault="007E2B43" w:rsidP="00A07A47">
            <w:pPr>
              <w:pStyle w:val="AralkYok"/>
              <w:ind w:right="178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7A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TOPLAM</w:t>
            </w:r>
            <w:r w:rsidRPr="00A07A47"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A07A47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PUAN</w:t>
            </w:r>
          </w:p>
        </w:tc>
        <w:tc>
          <w:tcPr>
            <w:tcW w:w="1699" w:type="dxa"/>
            <w:gridSpan w:val="3"/>
            <w:vAlign w:val="center"/>
          </w:tcPr>
          <w:p w14:paraId="1B755EF1" w14:textId="77777777" w:rsidR="007E2B43" w:rsidRPr="00A07A47" w:rsidRDefault="007E2B43" w:rsidP="003340D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B9B2DC" w14:textId="77777777" w:rsidR="00934F26" w:rsidRPr="00A07A47" w:rsidRDefault="00934F26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A47">
        <w:rPr>
          <w:rFonts w:ascii="Times New Roman" w:hAnsi="Times New Roman" w:cs="Times New Roman"/>
          <w:b/>
          <w:bCs/>
          <w:sz w:val="24"/>
          <w:szCs w:val="24"/>
        </w:rPr>
        <w:t>Yukarıdaki bilgilerin bana ait olduğunu ve doğruluğunu beyan ederim.</w:t>
      </w:r>
    </w:p>
    <w:p w14:paraId="0B0F7073" w14:textId="77777777" w:rsidR="00934F26" w:rsidRPr="00A07A47" w:rsidRDefault="00934F26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A47">
        <w:rPr>
          <w:rFonts w:ascii="Times New Roman" w:hAnsi="Times New Roman" w:cs="Times New Roman"/>
          <w:b/>
          <w:bCs/>
          <w:sz w:val="24"/>
          <w:szCs w:val="24"/>
        </w:rPr>
        <w:t>Tarih : … /… / 20..</w:t>
      </w:r>
    </w:p>
    <w:p w14:paraId="37C2DC4C" w14:textId="77777777" w:rsidR="00A07A47" w:rsidRDefault="00A07A47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9AD0A" w14:textId="0FEDFB00" w:rsidR="00934F26" w:rsidRPr="00A07A47" w:rsidRDefault="00934F26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A47">
        <w:rPr>
          <w:rFonts w:ascii="Times New Roman" w:hAnsi="Times New Roman" w:cs="Times New Roman"/>
          <w:b/>
          <w:bCs/>
          <w:sz w:val="24"/>
          <w:szCs w:val="24"/>
        </w:rPr>
        <w:t>Ad-Soyad:</w:t>
      </w:r>
    </w:p>
    <w:p w14:paraId="205FA29C" w14:textId="77777777" w:rsidR="00A07A47" w:rsidRDefault="00A07A47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03A7E" w14:textId="019DDE23" w:rsidR="00934F26" w:rsidRPr="00A07A47" w:rsidRDefault="00934F26" w:rsidP="00A07A47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A47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14:paraId="20EF9EEA" w14:textId="77777777" w:rsidR="00536516" w:rsidRPr="00A07A47" w:rsidRDefault="00536516" w:rsidP="003340DF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6516" w:rsidRPr="00A07A47" w:rsidSect="004A553A">
      <w:headerReference w:type="default" r:id="rId8"/>
      <w:footerReference w:type="default" r:id="rId9"/>
      <w:pgSz w:w="11907" w:h="16840"/>
      <w:pgMar w:top="770" w:right="1418" w:bottom="1418" w:left="1418" w:header="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93B3" w14:textId="77777777" w:rsidR="0031360F" w:rsidRDefault="0031360F" w:rsidP="0084746C">
      <w:pPr>
        <w:spacing w:after="0" w:line="240" w:lineRule="auto"/>
      </w:pPr>
      <w:r>
        <w:separator/>
      </w:r>
    </w:p>
  </w:endnote>
  <w:endnote w:type="continuationSeparator" w:id="0">
    <w:p w14:paraId="0DABA528" w14:textId="77777777" w:rsidR="0031360F" w:rsidRDefault="0031360F" w:rsidP="0084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CD25" w14:textId="7C8AF49B" w:rsidR="00CD7D6C" w:rsidRDefault="00195692">
    <w:pPr>
      <w:pStyle w:val="AltBilgi"/>
    </w:pPr>
    <w:r>
      <w:t xml:space="preserve">    </w:t>
    </w:r>
    <w:r w:rsidR="00CD7D6C">
      <w:t xml:space="preserve">            </w:t>
    </w:r>
  </w:p>
  <w:tbl>
    <w:tblPr>
      <w:tblStyle w:val="TabloKlavuzu1"/>
      <w:tblW w:w="9361" w:type="dxa"/>
      <w:tblInd w:w="-110" w:type="dxa"/>
      <w:tblLook w:val="04A0" w:firstRow="1" w:lastRow="0" w:firstColumn="1" w:lastColumn="0" w:noHBand="0" w:noVBand="1"/>
    </w:tblPr>
    <w:tblGrid>
      <w:gridCol w:w="4583"/>
      <w:gridCol w:w="4778"/>
    </w:tblGrid>
    <w:tr w:rsidR="00CD7D6C" w:rsidRPr="00FB7E12" w14:paraId="0A33E093" w14:textId="77777777" w:rsidTr="00195692">
      <w:trPr>
        <w:trHeight w:val="563"/>
      </w:trPr>
      <w:tc>
        <w:tcPr>
          <w:tcW w:w="4583" w:type="dxa"/>
          <w:tcBorders>
            <w:top w:val="nil"/>
            <w:left w:val="nil"/>
            <w:bottom w:val="nil"/>
            <w:right w:val="nil"/>
          </w:tcBorders>
        </w:tcPr>
        <w:p w14:paraId="4665F369" w14:textId="3F7529E1" w:rsidR="00CD7D6C" w:rsidRPr="00FB7E12" w:rsidRDefault="00934F26" w:rsidP="00FB7E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val="en-US"/>
            </w:rPr>
          </w:pPr>
          <w:r>
            <w:rPr>
              <w:rFonts w:ascii="Times New Roman" w:eastAsia="Calibri" w:hAnsi="Times New Roman" w:cs="Times New Roman"/>
              <w:lang w:val="en-US"/>
            </w:rPr>
            <w:t>PDB-FR-0004</w:t>
          </w:r>
        </w:p>
      </w:tc>
      <w:tc>
        <w:tcPr>
          <w:tcW w:w="4778" w:type="dxa"/>
          <w:tcBorders>
            <w:top w:val="nil"/>
            <w:left w:val="nil"/>
            <w:bottom w:val="nil"/>
            <w:right w:val="nil"/>
          </w:tcBorders>
        </w:tcPr>
        <w:p w14:paraId="5037DD5C" w14:textId="3AF5F879" w:rsidR="00CD7D6C" w:rsidRPr="00FB7E12" w:rsidRDefault="00F90822" w:rsidP="00F9082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lang w:val="en-US"/>
            </w:rPr>
          </w:pPr>
          <w:r>
            <w:rPr>
              <w:rFonts w:ascii="Times New Roman" w:eastAsia="Calibri" w:hAnsi="Times New Roman" w:cs="Times New Roman"/>
              <w:lang w:val="en-US"/>
            </w:rPr>
            <w:t xml:space="preserve">Rev: </w:t>
          </w:r>
          <w:r w:rsidR="00567F08">
            <w:rPr>
              <w:rFonts w:ascii="Times New Roman" w:eastAsia="Calibri" w:hAnsi="Times New Roman" w:cs="Times New Roman"/>
              <w:lang w:val="en-US"/>
            </w:rPr>
            <w:t xml:space="preserve">01 </w:t>
          </w:r>
          <w:r>
            <w:rPr>
              <w:rFonts w:ascii="Times New Roman" w:eastAsia="Calibri" w:hAnsi="Times New Roman" w:cs="Times New Roman"/>
              <w:lang w:val="en-US"/>
            </w:rPr>
            <w:t>/</w:t>
          </w:r>
          <w:r w:rsidR="00567F08">
            <w:rPr>
              <w:rFonts w:ascii="Times New Roman" w:eastAsia="Calibri" w:hAnsi="Times New Roman" w:cs="Times New Roman"/>
              <w:lang w:val="en-US"/>
            </w:rPr>
            <w:t xml:space="preserve"> 05</w:t>
          </w:r>
          <w:r w:rsidR="00CD7D6C">
            <w:rPr>
              <w:rFonts w:ascii="Times New Roman" w:eastAsia="Calibri" w:hAnsi="Times New Roman" w:cs="Times New Roman"/>
              <w:lang w:val="en-US"/>
            </w:rPr>
            <w:t>.</w:t>
          </w:r>
          <w:r w:rsidR="00CD7D6C" w:rsidRPr="00FB7E12">
            <w:rPr>
              <w:rFonts w:ascii="Times New Roman" w:eastAsia="Calibri" w:hAnsi="Times New Roman" w:cs="Times New Roman"/>
              <w:lang w:val="en-US"/>
            </w:rPr>
            <w:t>0</w:t>
          </w:r>
          <w:r w:rsidR="00567F08">
            <w:rPr>
              <w:rFonts w:ascii="Times New Roman" w:eastAsia="Calibri" w:hAnsi="Times New Roman" w:cs="Times New Roman"/>
              <w:lang w:val="en-US"/>
            </w:rPr>
            <w:t>9</w:t>
          </w:r>
          <w:r w:rsidR="00CD7D6C" w:rsidRPr="00FB7E12">
            <w:rPr>
              <w:rFonts w:ascii="Times New Roman" w:eastAsia="Calibri" w:hAnsi="Times New Roman" w:cs="Times New Roman"/>
              <w:lang w:val="en-US"/>
            </w:rPr>
            <w:t>.202</w:t>
          </w:r>
          <w:r w:rsidR="00567F08">
            <w:rPr>
              <w:rFonts w:ascii="Times New Roman" w:eastAsia="Calibri" w:hAnsi="Times New Roman" w:cs="Times New Roman"/>
              <w:lang w:val="en-US"/>
            </w:rPr>
            <w:t>5</w:t>
          </w:r>
        </w:p>
      </w:tc>
    </w:tr>
  </w:tbl>
  <w:sdt>
    <w:sdtPr>
      <w:id w:val="-1992631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142B2F" w14:textId="3C02374E" w:rsidR="00A869B6" w:rsidRPr="00A869B6" w:rsidRDefault="00A869B6" w:rsidP="00A869B6">
        <w:pPr>
          <w:pStyle w:val="AltBilgi"/>
          <w:jc w:val="center"/>
          <w:rPr>
            <w:rFonts w:ascii="Times New Roman" w:hAnsi="Times New Roman" w:cs="Times New Roman"/>
          </w:rPr>
        </w:pPr>
        <w:r w:rsidRPr="00A869B6">
          <w:rPr>
            <w:rFonts w:ascii="Times New Roman" w:hAnsi="Times New Roman" w:cs="Times New Roman"/>
          </w:rPr>
          <w:fldChar w:fldCharType="begin"/>
        </w:r>
        <w:r w:rsidRPr="00A869B6">
          <w:rPr>
            <w:rFonts w:ascii="Times New Roman" w:hAnsi="Times New Roman" w:cs="Times New Roman"/>
          </w:rPr>
          <w:instrText>PAGE   \* MERGEFORMAT</w:instrText>
        </w:r>
        <w:r w:rsidRPr="00A869B6">
          <w:rPr>
            <w:rFonts w:ascii="Times New Roman" w:hAnsi="Times New Roman" w:cs="Times New Roman"/>
          </w:rPr>
          <w:fldChar w:fldCharType="separate"/>
        </w:r>
        <w:r w:rsidR="00195692">
          <w:rPr>
            <w:rFonts w:ascii="Times New Roman" w:hAnsi="Times New Roman" w:cs="Times New Roman"/>
            <w:noProof/>
          </w:rPr>
          <w:t>5</w:t>
        </w:r>
        <w:r w:rsidRPr="00A869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EE8FF" w14:textId="77777777" w:rsidR="0031360F" w:rsidRDefault="0031360F" w:rsidP="0084746C">
      <w:pPr>
        <w:spacing w:after="0" w:line="240" w:lineRule="auto"/>
      </w:pPr>
      <w:r>
        <w:separator/>
      </w:r>
    </w:p>
  </w:footnote>
  <w:footnote w:type="continuationSeparator" w:id="0">
    <w:p w14:paraId="0B5F3212" w14:textId="77777777" w:rsidR="0031360F" w:rsidRDefault="0031360F" w:rsidP="0084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304F" w14:textId="0D9A75B5" w:rsidR="00A07A47" w:rsidRDefault="00A07A47" w:rsidP="00A07A47">
    <w:pPr>
      <w:pStyle w:val="stBilgi"/>
      <w:tabs>
        <w:tab w:val="left" w:pos="4500"/>
        <w:tab w:val="center" w:pos="6237"/>
      </w:tabs>
    </w:pPr>
  </w:p>
  <w:tbl>
    <w:tblPr>
      <w:tblStyle w:val="TabloKlavuzu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9110"/>
    </w:tblGrid>
    <w:tr w:rsidR="00A07A47" w14:paraId="26BDEA7C" w14:textId="77777777" w:rsidTr="001C45B6">
      <w:tc>
        <w:tcPr>
          <w:tcW w:w="1560" w:type="dxa"/>
        </w:tcPr>
        <w:p w14:paraId="1F0DFC74" w14:textId="79A261F0" w:rsidR="00A07A47" w:rsidRDefault="00A07A47" w:rsidP="00A07A47">
          <w:pPr>
            <w:pStyle w:val="stBilgi"/>
            <w:tabs>
              <w:tab w:val="left" w:pos="4500"/>
              <w:tab w:val="center" w:pos="6237"/>
            </w:tabs>
          </w:pPr>
          <w:r w:rsidRPr="00B87812">
            <w:rPr>
              <w:rFonts w:ascii="Arial" w:eastAsia="Times New Roman" w:hAnsi="Arial" w:cs="Times New Roman"/>
              <w:noProof/>
              <w:sz w:val="20"/>
              <w:szCs w:val="24"/>
              <w:lang w:eastAsia="tr-TR"/>
            </w:rPr>
            <w:drawing>
              <wp:inline distT="0" distB="0" distL="0" distR="0" wp14:anchorId="65943570" wp14:editId="1137252D">
                <wp:extent cx="1000125" cy="762000"/>
                <wp:effectExtent l="0" t="0" r="9525" b="0"/>
                <wp:docPr id="666624665" name="Resim 666624665" descr="https://www.tarsus.edu.tr/Images/Uploads/MyContents/L_379-201811081419056234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tarsus.edu.tr/Images/Uploads/MyContents/L_379-201811081419056234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596" cy="762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</w:tcPr>
        <w:p w14:paraId="55597042" w14:textId="044AC983" w:rsidR="001C45B6" w:rsidRPr="001C45B6" w:rsidRDefault="001C45B6" w:rsidP="001C45B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T</w:t>
          </w:r>
          <w:r w:rsidR="004A553A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C</w:t>
          </w:r>
          <w:r w:rsidR="004A553A"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</w:p>
        <w:p w14:paraId="306EB1EB" w14:textId="049B5005" w:rsidR="00A07A47" w:rsidRPr="001C45B6" w:rsidRDefault="00A07A47" w:rsidP="001C45B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TARSUS ÜNİVERSİTESİ REKTÖRLÜĞÜ</w:t>
          </w:r>
        </w:p>
        <w:p w14:paraId="21AC5286" w14:textId="1312A0A0" w:rsidR="00A07A47" w:rsidRPr="001C45B6" w:rsidRDefault="00A07A47" w:rsidP="001C45B6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ÖĞRETİM ÜYESİ İLK</w:t>
          </w:r>
          <w:r w:rsidR="004A553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DEFA VE YENİDEN ATANMA BAŞVURULARI</w:t>
          </w:r>
        </w:p>
        <w:p w14:paraId="769AABCE" w14:textId="569AACA9" w:rsidR="00A07A47" w:rsidRPr="00A07A47" w:rsidRDefault="00A07A47" w:rsidP="001C45B6">
          <w:pPr>
            <w:pStyle w:val="AralkYok"/>
            <w:jc w:val="center"/>
          </w:pPr>
          <w:r w:rsidRPr="001C45B6">
            <w:rPr>
              <w:rFonts w:ascii="Times New Roman" w:hAnsi="Times New Roman" w:cs="Times New Roman"/>
              <w:b/>
              <w:bCs/>
              <w:sz w:val="24"/>
              <w:szCs w:val="24"/>
            </w:rPr>
            <w:t>GENEL PUANLAMA TABLOSU FORMU</w:t>
          </w:r>
        </w:p>
      </w:tc>
    </w:tr>
  </w:tbl>
  <w:p w14:paraId="237295B0" w14:textId="57E69627" w:rsidR="00CD7D6C" w:rsidRDefault="00CD7D6C" w:rsidP="00A07A47">
    <w:pPr>
      <w:pStyle w:val="stBilgi"/>
      <w:tabs>
        <w:tab w:val="left" w:pos="4500"/>
        <w:tab w:val="center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42C0F"/>
    <w:multiLevelType w:val="hybridMultilevel"/>
    <w:tmpl w:val="E138AA52"/>
    <w:lvl w:ilvl="0" w:tplc="BA641486">
      <w:start w:val="1"/>
      <w:numFmt w:val="decimal"/>
      <w:lvlText w:val="%1."/>
      <w:lvlJc w:val="left"/>
      <w:pPr>
        <w:ind w:left="754" w:hanging="219"/>
      </w:pPr>
      <w:rPr>
        <w:rFonts w:ascii="Arial" w:eastAsia="Arial" w:hAnsi="Arial" w:cs="Arial" w:hint="default"/>
        <w:w w:val="91"/>
        <w:sz w:val="22"/>
        <w:szCs w:val="22"/>
        <w:lang w:val="tr-TR" w:eastAsia="tr-TR" w:bidi="tr-TR"/>
      </w:rPr>
    </w:lvl>
    <w:lvl w:ilvl="1" w:tplc="E00A8942">
      <w:start w:val="1"/>
      <w:numFmt w:val="lowerLetter"/>
      <w:lvlText w:val="%2)"/>
      <w:lvlJc w:val="left"/>
      <w:pPr>
        <w:ind w:left="536" w:hanging="223"/>
      </w:pPr>
      <w:rPr>
        <w:rFonts w:ascii="Arial" w:eastAsia="Arial" w:hAnsi="Arial" w:cs="Arial" w:hint="default"/>
        <w:w w:val="88"/>
        <w:sz w:val="22"/>
        <w:szCs w:val="22"/>
        <w:lang w:val="tr-TR" w:eastAsia="tr-TR" w:bidi="tr-TR"/>
      </w:rPr>
    </w:lvl>
    <w:lvl w:ilvl="2" w:tplc="13C4A36A">
      <w:numFmt w:val="bullet"/>
      <w:lvlText w:val="•"/>
      <w:lvlJc w:val="left"/>
      <w:pPr>
        <w:ind w:left="1805" w:hanging="223"/>
      </w:pPr>
      <w:rPr>
        <w:rFonts w:hint="default"/>
        <w:lang w:val="tr-TR" w:eastAsia="tr-TR" w:bidi="tr-TR"/>
      </w:rPr>
    </w:lvl>
    <w:lvl w:ilvl="3" w:tplc="A5927906">
      <w:numFmt w:val="bullet"/>
      <w:lvlText w:val="•"/>
      <w:lvlJc w:val="left"/>
      <w:pPr>
        <w:ind w:left="2850" w:hanging="223"/>
      </w:pPr>
      <w:rPr>
        <w:rFonts w:hint="default"/>
        <w:lang w:val="tr-TR" w:eastAsia="tr-TR" w:bidi="tr-TR"/>
      </w:rPr>
    </w:lvl>
    <w:lvl w:ilvl="4" w:tplc="6D1C28D8">
      <w:numFmt w:val="bullet"/>
      <w:lvlText w:val="•"/>
      <w:lvlJc w:val="left"/>
      <w:pPr>
        <w:ind w:left="3895" w:hanging="223"/>
      </w:pPr>
      <w:rPr>
        <w:rFonts w:hint="default"/>
        <w:lang w:val="tr-TR" w:eastAsia="tr-TR" w:bidi="tr-TR"/>
      </w:rPr>
    </w:lvl>
    <w:lvl w:ilvl="5" w:tplc="393E5658">
      <w:numFmt w:val="bullet"/>
      <w:lvlText w:val="•"/>
      <w:lvlJc w:val="left"/>
      <w:pPr>
        <w:ind w:left="4940" w:hanging="223"/>
      </w:pPr>
      <w:rPr>
        <w:rFonts w:hint="default"/>
        <w:lang w:val="tr-TR" w:eastAsia="tr-TR" w:bidi="tr-TR"/>
      </w:rPr>
    </w:lvl>
    <w:lvl w:ilvl="6" w:tplc="01F8DC6C">
      <w:numFmt w:val="bullet"/>
      <w:lvlText w:val="•"/>
      <w:lvlJc w:val="left"/>
      <w:pPr>
        <w:ind w:left="5985" w:hanging="223"/>
      </w:pPr>
      <w:rPr>
        <w:rFonts w:hint="default"/>
        <w:lang w:val="tr-TR" w:eastAsia="tr-TR" w:bidi="tr-TR"/>
      </w:rPr>
    </w:lvl>
    <w:lvl w:ilvl="7" w:tplc="D1A653D0">
      <w:numFmt w:val="bullet"/>
      <w:lvlText w:val="•"/>
      <w:lvlJc w:val="left"/>
      <w:pPr>
        <w:ind w:left="7030" w:hanging="223"/>
      </w:pPr>
      <w:rPr>
        <w:rFonts w:hint="default"/>
        <w:lang w:val="tr-TR" w:eastAsia="tr-TR" w:bidi="tr-TR"/>
      </w:rPr>
    </w:lvl>
    <w:lvl w:ilvl="8" w:tplc="A3B044CC">
      <w:numFmt w:val="bullet"/>
      <w:lvlText w:val="•"/>
      <w:lvlJc w:val="left"/>
      <w:pPr>
        <w:ind w:left="8076" w:hanging="223"/>
      </w:pPr>
      <w:rPr>
        <w:rFonts w:hint="default"/>
        <w:lang w:val="tr-TR" w:eastAsia="tr-TR" w:bidi="tr-TR"/>
      </w:rPr>
    </w:lvl>
  </w:abstractNum>
  <w:abstractNum w:abstractNumId="1" w15:restartNumberingAfterBreak="0">
    <w:nsid w:val="320643B1"/>
    <w:multiLevelType w:val="hybridMultilevel"/>
    <w:tmpl w:val="65249D8E"/>
    <w:lvl w:ilvl="0" w:tplc="F3DA8394">
      <w:start w:val="1"/>
      <w:numFmt w:val="lowerLetter"/>
      <w:lvlText w:val="%1)"/>
      <w:lvlJc w:val="left"/>
      <w:pPr>
        <w:ind w:left="1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C388258">
      <w:numFmt w:val="bullet"/>
      <w:lvlText w:val="•"/>
      <w:lvlJc w:val="left"/>
      <w:pPr>
        <w:ind w:left="2367" w:hanging="360"/>
      </w:pPr>
      <w:rPr>
        <w:rFonts w:hint="default"/>
        <w:lang w:val="tr-TR" w:eastAsia="en-US" w:bidi="ar-SA"/>
      </w:rPr>
    </w:lvl>
    <w:lvl w:ilvl="2" w:tplc="029A3CF8">
      <w:numFmt w:val="bullet"/>
      <w:lvlText w:val="•"/>
      <w:lvlJc w:val="left"/>
      <w:pPr>
        <w:ind w:left="3254" w:hanging="360"/>
      </w:pPr>
      <w:rPr>
        <w:rFonts w:hint="default"/>
        <w:lang w:val="tr-TR" w:eastAsia="en-US" w:bidi="ar-SA"/>
      </w:rPr>
    </w:lvl>
    <w:lvl w:ilvl="3" w:tplc="7F00946A">
      <w:numFmt w:val="bullet"/>
      <w:lvlText w:val="•"/>
      <w:lvlJc w:val="left"/>
      <w:pPr>
        <w:ind w:left="4141" w:hanging="360"/>
      </w:pPr>
      <w:rPr>
        <w:rFonts w:hint="default"/>
        <w:lang w:val="tr-TR" w:eastAsia="en-US" w:bidi="ar-SA"/>
      </w:rPr>
    </w:lvl>
    <w:lvl w:ilvl="4" w:tplc="3C70E892">
      <w:numFmt w:val="bullet"/>
      <w:lvlText w:val="•"/>
      <w:lvlJc w:val="left"/>
      <w:pPr>
        <w:ind w:left="5029" w:hanging="360"/>
      </w:pPr>
      <w:rPr>
        <w:rFonts w:hint="default"/>
        <w:lang w:val="tr-TR" w:eastAsia="en-US" w:bidi="ar-SA"/>
      </w:rPr>
    </w:lvl>
    <w:lvl w:ilvl="5" w:tplc="EFB0DB7E">
      <w:numFmt w:val="bullet"/>
      <w:lvlText w:val="•"/>
      <w:lvlJc w:val="left"/>
      <w:pPr>
        <w:ind w:left="5916" w:hanging="360"/>
      </w:pPr>
      <w:rPr>
        <w:rFonts w:hint="default"/>
        <w:lang w:val="tr-TR" w:eastAsia="en-US" w:bidi="ar-SA"/>
      </w:rPr>
    </w:lvl>
    <w:lvl w:ilvl="6" w:tplc="140C72A2">
      <w:numFmt w:val="bullet"/>
      <w:lvlText w:val="•"/>
      <w:lvlJc w:val="left"/>
      <w:pPr>
        <w:ind w:left="6803" w:hanging="360"/>
      </w:pPr>
      <w:rPr>
        <w:rFonts w:hint="default"/>
        <w:lang w:val="tr-TR" w:eastAsia="en-US" w:bidi="ar-SA"/>
      </w:rPr>
    </w:lvl>
    <w:lvl w:ilvl="7" w:tplc="4B847C32">
      <w:numFmt w:val="bullet"/>
      <w:lvlText w:val="•"/>
      <w:lvlJc w:val="left"/>
      <w:pPr>
        <w:ind w:left="7691" w:hanging="360"/>
      </w:pPr>
      <w:rPr>
        <w:rFonts w:hint="default"/>
        <w:lang w:val="tr-TR" w:eastAsia="en-US" w:bidi="ar-SA"/>
      </w:rPr>
    </w:lvl>
    <w:lvl w:ilvl="8" w:tplc="11425DD6">
      <w:numFmt w:val="bullet"/>
      <w:lvlText w:val="•"/>
      <w:lvlJc w:val="left"/>
      <w:pPr>
        <w:ind w:left="857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A252CE0"/>
    <w:multiLevelType w:val="hybridMultilevel"/>
    <w:tmpl w:val="07406784"/>
    <w:lvl w:ilvl="0" w:tplc="B860AE14">
      <w:start w:val="1"/>
      <w:numFmt w:val="decimal"/>
      <w:lvlText w:val="%1."/>
      <w:lvlJc w:val="left"/>
      <w:pPr>
        <w:ind w:left="8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100"/>
        <w:sz w:val="22"/>
        <w:szCs w:val="22"/>
        <w:lang w:val="tr-TR" w:eastAsia="en-US" w:bidi="ar-SA"/>
      </w:rPr>
    </w:lvl>
    <w:lvl w:ilvl="1" w:tplc="892E47D2">
      <w:numFmt w:val="bullet"/>
      <w:lvlText w:val="•"/>
      <w:lvlJc w:val="left"/>
      <w:pPr>
        <w:ind w:left="1827" w:hanging="284"/>
      </w:pPr>
      <w:rPr>
        <w:rFonts w:hint="default"/>
        <w:lang w:val="tr-TR" w:eastAsia="en-US" w:bidi="ar-SA"/>
      </w:rPr>
    </w:lvl>
    <w:lvl w:ilvl="2" w:tplc="A6C67FE8">
      <w:numFmt w:val="bullet"/>
      <w:lvlText w:val="•"/>
      <w:lvlJc w:val="left"/>
      <w:pPr>
        <w:ind w:left="2774" w:hanging="284"/>
      </w:pPr>
      <w:rPr>
        <w:rFonts w:hint="default"/>
        <w:lang w:val="tr-TR" w:eastAsia="en-US" w:bidi="ar-SA"/>
      </w:rPr>
    </w:lvl>
    <w:lvl w:ilvl="3" w:tplc="7DFA74F4">
      <w:numFmt w:val="bullet"/>
      <w:lvlText w:val="•"/>
      <w:lvlJc w:val="left"/>
      <w:pPr>
        <w:ind w:left="3721" w:hanging="284"/>
      </w:pPr>
      <w:rPr>
        <w:rFonts w:hint="default"/>
        <w:lang w:val="tr-TR" w:eastAsia="en-US" w:bidi="ar-SA"/>
      </w:rPr>
    </w:lvl>
    <w:lvl w:ilvl="4" w:tplc="25BCF25E">
      <w:numFmt w:val="bullet"/>
      <w:lvlText w:val="•"/>
      <w:lvlJc w:val="left"/>
      <w:pPr>
        <w:ind w:left="4669" w:hanging="284"/>
      </w:pPr>
      <w:rPr>
        <w:rFonts w:hint="default"/>
        <w:lang w:val="tr-TR" w:eastAsia="en-US" w:bidi="ar-SA"/>
      </w:rPr>
    </w:lvl>
    <w:lvl w:ilvl="5" w:tplc="906E3126">
      <w:numFmt w:val="bullet"/>
      <w:lvlText w:val="•"/>
      <w:lvlJc w:val="left"/>
      <w:pPr>
        <w:ind w:left="5616" w:hanging="284"/>
      </w:pPr>
      <w:rPr>
        <w:rFonts w:hint="default"/>
        <w:lang w:val="tr-TR" w:eastAsia="en-US" w:bidi="ar-SA"/>
      </w:rPr>
    </w:lvl>
    <w:lvl w:ilvl="6" w:tplc="D2D23AD6">
      <w:numFmt w:val="bullet"/>
      <w:lvlText w:val="•"/>
      <w:lvlJc w:val="left"/>
      <w:pPr>
        <w:ind w:left="6563" w:hanging="284"/>
      </w:pPr>
      <w:rPr>
        <w:rFonts w:hint="default"/>
        <w:lang w:val="tr-TR" w:eastAsia="en-US" w:bidi="ar-SA"/>
      </w:rPr>
    </w:lvl>
    <w:lvl w:ilvl="7" w:tplc="79120962">
      <w:numFmt w:val="bullet"/>
      <w:lvlText w:val="•"/>
      <w:lvlJc w:val="left"/>
      <w:pPr>
        <w:ind w:left="7511" w:hanging="284"/>
      </w:pPr>
      <w:rPr>
        <w:rFonts w:hint="default"/>
        <w:lang w:val="tr-TR" w:eastAsia="en-US" w:bidi="ar-SA"/>
      </w:rPr>
    </w:lvl>
    <w:lvl w:ilvl="8" w:tplc="6072562C">
      <w:numFmt w:val="bullet"/>
      <w:lvlText w:val="•"/>
      <w:lvlJc w:val="left"/>
      <w:pPr>
        <w:ind w:left="8458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52357F8F"/>
    <w:multiLevelType w:val="hybridMultilevel"/>
    <w:tmpl w:val="DAB2961E"/>
    <w:lvl w:ilvl="0" w:tplc="9E940E0A">
      <w:start w:val="1"/>
      <w:numFmt w:val="decimal"/>
      <w:lvlText w:val="%1."/>
      <w:lvlJc w:val="left"/>
      <w:pPr>
        <w:ind w:left="7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B940FA2">
      <w:numFmt w:val="bullet"/>
      <w:lvlText w:val="•"/>
      <w:lvlJc w:val="left"/>
      <w:pPr>
        <w:ind w:left="1719" w:hanging="360"/>
      </w:pPr>
      <w:rPr>
        <w:rFonts w:hint="default"/>
        <w:lang w:val="tr-TR" w:eastAsia="en-US" w:bidi="ar-SA"/>
      </w:rPr>
    </w:lvl>
    <w:lvl w:ilvl="2" w:tplc="4156DD9C">
      <w:numFmt w:val="bullet"/>
      <w:lvlText w:val="•"/>
      <w:lvlJc w:val="left"/>
      <w:pPr>
        <w:ind w:left="2678" w:hanging="360"/>
      </w:pPr>
      <w:rPr>
        <w:rFonts w:hint="default"/>
        <w:lang w:val="tr-TR" w:eastAsia="en-US" w:bidi="ar-SA"/>
      </w:rPr>
    </w:lvl>
    <w:lvl w:ilvl="3" w:tplc="2F46F452">
      <w:numFmt w:val="bullet"/>
      <w:lvlText w:val="•"/>
      <w:lvlJc w:val="left"/>
      <w:pPr>
        <w:ind w:left="3637" w:hanging="360"/>
      </w:pPr>
      <w:rPr>
        <w:rFonts w:hint="default"/>
        <w:lang w:val="tr-TR" w:eastAsia="en-US" w:bidi="ar-SA"/>
      </w:rPr>
    </w:lvl>
    <w:lvl w:ilvl="4" w:tplc="9EFEFBC6">
      <w:numFmt w:val="bullet"/>
      <w:lvlText w:val="•"/>
      <w:lvlJc w:val="left"/>
      <w:pPr>
        <w:ind w:left="4597" w:hanging="360"/>
      </w:pPr>
      <w:rPr>
        <w:rFonts w:hint="default"/>
        <w:lang w:val="tr-TR" w:eastAsia="en-US" w:bidi="ar-SA"/>
      </w:rPr>
    </w:lvl>
    <w:lvl w:ilvl="5" w:tplc="6C964D78">
      <w:numFmt w:val="bullet"/>
      <w:lvlText w:val="•"/>
      <w:lvlJc w:val="left"/>
      <w:pPr>
        <w:ind w:left="5556" w:hanging="360"/>
      </w:pPr>
      <w:rPr>
        <w:rFonts w:hint="default"/>
        <w:lang w:val="tr-TR" w:eastAsia="en-US" w:bidi="ar-SA"/>
      </w:rPr>
    </w:lvl>
    <w:lvl w:ilvl="6" w:tplc="8092EAB0">
      <w:numFmt w:val="bullet"/>
      <w:lvlText w:val="•"/>
      <w:lvlJc w:val="left"/>
      <w:pPr>
        <w:ind w:left="6515" w:hanging="360"/>
      </w:pPr>
      <w:rPr>
        <w:rFonts w:hint="default"/>
        <w:lang w:val="tr-TR" w:eastAsia="en-US" w:bidi="ar-SA"/>
      </w:rPr>
    </w:lvl>
    <w:lvl w:ilvl="7" w:tplc="E24898BE">
      <w:numFmt w:val="bullet"/>
      <w:lvlText w:val="•"/>
      <w:lvlJc w:val="left"/>
      <w:pPr>
        <w:ind w:left="7475" w:hanging="360"/>
      </w:pPr>
      <w:rPr>
        <w:rFonts w:hint="default"/>
        <w:lang w:val="tr-TR" w:eastAsia="en-US" w:bidi="ar-SA"/>
      </w:rPr>
    </w:lvl>
    <w:lvl w:ilvl="8" w:tplc="215AE4A8">
      <w:numFmt w:val="bullet"/>
      <w:lvlText w:val="•"/>
      <w:lvlJc w:val="left"/>
      <w:pPr>
        <w:ind w:left="843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50A2941"/>
    <w:multiLevelType w:val="hybridMultilevel"/>
    <w:tmpl w:val="9DEE195C"/>
    <w:lvl w:ilvl="0" w:tplc="5FA6FBDC">
      <w:start w:val="1"/>
      <w:numFmt w:val="decimal"/>
      <w:lvlText w:val="(%1)"/>
      <w:lvlJc w:val="left"/>
      <w:pPr>
        <w:ind w:left="536" w:hanging="298"/>
      </w:pPr>
      <w:rPr>
        <w:rFonts w:ascii="Arial" w:eastAsia="Arial" w:hAnsi="Arial" w:cs="Arial" w:hint="default"/>
        <w:spacing w:val="-1"/>
        <w:w w:val="91"/>
        <w:sz w:val="22"/>
        <w:szCs w:val="22"/>
        <w:lang w:val="tr-TR" w:eastAsia="tr-TR" w:bidi="tr-TR"/>
      </w:rPr>
    </w:lvl>
    <w:lvl w:ilvl="1" w:tplc="EB1AD496">
      <w:numFmt w:val="bullet"/>
      <w:lvlText w:val="•"/>
      <w:lvlJc w:val="left"/>
      <w:pPr>
        <w:ind w:left="1502" w:hanging="298"/>
      </w:pPr>
      <w:rPr>
        <w:rFonts w:hint="default"/>
        <w:lang w:val="tr-TR" w:eastAsia="tr-TR" w:bidi="tr-TR"/>
      </w:rPr>
    </w:lvl>
    <w:lvl w:ilvl="2" w:tplc="02328316">
      <w:numFmt w:val="bullet"/>
      <w:lvlText w:val="•"/>
      <w:lvlJc w:val="left"/>
      <w:pPr>
        <w:ind w:left="2465" w:hanging="298"/>
      </w:pPr>
      <w:rPr>
        <w:rFonts w:hint="default"/>
        <w:lang w:val="tr-TR" w:eastAsia="tr-TR" w:bidi="tr-TR"/>
      </w:rPr>
    </w:lvl>
    <w:lvl w:ilvl="3" w:tplc="58FE8CD8">
      <w:numFmt w:val="bullet"/>
      <w:lvlText w:val="•"/>
      <w:lvlJc w:val="left"/>
      <w:pPr>
        <w:ind w:left="3427" w:hanging="298"/>
      </w:pPr>
      <w:rPr>
        <w:rFonts w:hint="default"/>
        <w:lang w:val="tr-TR" w:eastAsia="tr-TR" w:bidi="tr-TR"/>
      </w:rPr>
    </w:lvl>
    <w:lvl w:ilvl="4" w:tplc="A852BE7C">
      <w:numFmt w:val="bullet"/>
      <w:lvlText w:val="•"/>
      <w:lvlJc w:val="left"/>
      <w:pPr>
        <w:ind w:left="4390" w:hanging="298"/>
      </w:pPr>
      <w:rPr>
        <w:rFonts w:hint="default"/>
        <w:lang w:val="tr-TR" w:eastAsia="tr-TR" w:bidi="tr-TR"/>
      </w:rPr>
    </w:lvl>
    <w:lvl w:ilvl="5" w:tplc="489AA578">
      <w:numFmt w:val="bullet"/>
      <w:lvlText w:val="•"/>
      <w:lvlJc w:val="left"/>
      <w:pPr>
        <w:ind w:left="5353" w:hanging="298"/>
      </w:pPr>
      <w:rPr>
        <w:rFonts w:hint="default"/>
        <w:lang w:val="tr-TR" w:eastAsia="tr-TR" w:bidi="tr-TR"/>
      </w:rPr>
    </w:lvl>
    <w:lvl w:ilvl="6" w:tplc="9E6884A2">
      <w:numFmt w:val="bullet"/>
      <w:lvlText w:val="•"/>
      <w:lvlJc w:val="left"/>
      <w:pPr>
        <w:ind w:left="6315" w:hanging="298"/>
      </w:pPr>
      <w:rPr>
        <w:rFonts w:hint="default"/>
        <w:lang w:val="tr-TR" w:eastAsia="tr-TR" w:bidi="tr-TR"/>
      </w:rPr>
    </w:lvl>
    <w:lvl w:ilvl="7" w:tplc="BCEEAC00">
      <w:numFmt w:val="bullet"/>
      <w:lvlText w:val="•"/>
      <w:lvlJc w:val="left"/>
      <w:pPr>
        <w:ind w:left="7278" w:hanging="298"/>
      </w:pPr>
      <w:rPr>
        <w:rFonts w:hint="default"/>
        <w:lang w:val="tr-TR" w:eastAsia="tr-TR" w:bidi="tr-TR"/>
      </w:rPr>
    </w:lvl>
    <w:lvl w:ilvl="8" w:tplc="2A4879C6">
      <w:numFmt w:val="bullet"/>
      <w:lvlText w:val="•"/>
      <w:lvlJc w:val="left"/>
      <w:pPr>
        <w:ind w:left="8241" w:hanging="298"/>
      </w:pPr>
      <w:rPr>
        <w:rFonts w:hint="default"/>
        <w:lang w:val="tr-TR" w:eastAsia="tr-TR" w:bidi="tr-TR"/>
      </w:rPr>
    </w:lvl>
  </w:abstractNum>
  <w:abstractNum w:abstractNumId="5" w15:restartNumberingAfterBreak="0">
    <w:nsid w:val="797F4FEC"/>
    <w:multiLevelType w:val="hybridMultilevel"/>
    <w:tmpl w:val="472E36EA"/>
    <w:lvl w:ilvl="0" w:tplc="B05E89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7DE57D89"/>
    <w:multiLevelType w:val="hybridMultilevel"/>
    <w:tmpl w:val="9EC8DC34"/>
    <w:lvl w:ilvl="0" w:tplc="4C0864B8">
      <w:start w:val="1"/>
      <w:numFmt w:val="decimal"/>
      <w:lvlText w:val="%1."/>
      <w:lvlJc w:val="left"/>
      <w:pPr>
        <w:ind w:left="8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4B0B8DE">
      <w:numFmt w:val="bullet"/>
      <w:lvlText w:val="•"/>
      <w:lvlJc w:val="left"/>
      <w:pPr>
        <w:ind w:left="1813" w:hanging="284"/>
      </w:pPr>
      <w:rPr>
        <w:rFonts w:hint="default"/>
        <w:lang w:val="tr-TR" w:eastAsia="en-US" w:bidi="ar-SA"/>
      </w:rPr>
    </w:lvl>
    <w:lvl w:ilvl="2" w:tplc="AE3CC51A">
      <w:numFmt w:val="bullet"/>
      <w:lvlText w:val="•"/>
      <w:lvlJc w:val="left"/>
      <w:pPr>
        <w:ind w:left="2746" w:hanging="284"/>
      </w:pPr>
      <w:rPr>
        <w:rFonts w:hint="default"/>
        <w:lang w:val="tr-TR" w:eastAsia="en-US" w:bidi="ar-SA"/>
      </w:rPr>
    </w:lvl>
    <w:lvl w:ilvl="3" w:tplc="FBA223F8">
      <w:numFmt w:val="bullet"/>
      <w:lvlText w:val="•"/>
      <w:lvlJc w:val="left"/>
      <w:pPr>
        <w:ind w:left="3679" w:hanging="284"/>
      </w:pPr>
      <w:rPr>
        <w:rFonts w:hint="default"/>
        <w:lang w:val="tr-TR" w:eastAsia="en-US" w:bidi="ar-SA"/>
      </w:rPr>
    </w:lvl>
    <w:lvl w:ilvl="4" w:tplc="2D3E3016">
      <w:numFmt w:val="bullet"/>
      <w:lvlText w:val="•"/>
      <w:lvlJc w:val="left"/>
      <w:pPr>
        <w:ind w:left="4612" w:hanging="284"/>
      </w:pPr>
      <w:rPr>
        <w:rFonts w:hint="default"/>
        <w:lang w:val="tr-TR" w:eastAsia="en-US" w:bidi="ar-SA"/>
      </w:rPr>
    </w:lvl>
    <w:lvl w:ilvl="5" w:tplc="4B0206AE">
      <w:numFmt w:val="bullet"/>
      <w:lvlText w:val="•"/>
      <w:lvlJc w:val="left"/>
      <w:pPr>
        <w:ind w:left="5546" w:hanging="284"/>
      </w:pPr>
      <w:rPr>
        <w:rFonts w:hint="default"/>
        <w:lang w:val="tr-TR" w:eastAsia="en-US" w:bidi="ar-SA"/>
      </w:rPr>
    </w:lvl>
    <w:lvl w:ilvl="6" w:tplc="9E885668">
      <w:numFmt w:val="bullet"/>
      <w:lvlText w:val="•"/>
      <w:lvlJc w:val="left"/>
      <w:pPr>
        <w:ind w:left="6479" w:hanging="284"/>
      </w:pPr>
      <w:rPr>
        <w:rFonts w:hint="default"/>
        <w:lang w:val="tr-TR" w:eastAsia="en-US" w:bidi="ar-SA"/>
      </w:rPr>
    </w:lvl>
    <w:lvl w:ilvl="7" w:tplc="4C5CB992">
      <w:numFmt w:val="bullet"/>
      <w:lvlText w:val="•"/>
      <w:lvlJc w:val="left"/>
      <w:pPr>
        <w:ind w:left="7412" w:hanging="284"/>
      </w:pPr>
      <w:rPr>
        <w:rFonts w:hint="default"/>
        <w:lang w:val="tr-TR" w:eastAsia="en-US" w:bidi="ar-SA"/>
      </w:rPr>
    </w:lvl>
    <w:lvl w:ilvl="8" w:tplc="9476F088">
      <w:numFmt w:val="bullet"/>
      <w:lvlText w:val="•"/>
      <w:lvlJc w:val="left"/>
      <w:pPr>
        <w:ind w:left="8345" w:hanging="284"/>
      </w:pPr>
      <w:rPr>
        <w:rFonts w:hint="default"/>
        <w:lang w:val="tr-TR" w:eastAsia="en-US" w:bidi="ar-SA"/>
      </w:rPr>
    </w:lvl>
  </w:abstractNum>
  <w:num w:numId="1" w16cid:durableId="420418964">
    <w:abstractNumId w:val="4"/>
  </w:num>
  <w:num w:numId="2" w16cid:durableId="809056367">
    <w:abstractNumId w:val="0"/>
  </w:num>
  <w:num w:numId="3" w16cid:durableId="1494837044">
    <w:abstractNumId w:val="5"/>
  </w:num>
  <w:num w:numId="4" w16cid:durableId="1165315965">
    <w:abstractNumId w:val="2"/>
  </w:num>
  <w:num w:numId="5" w16cid:durableId="1446929216">
    <w:abstractNumId w:val="1"/>
  </w:num>
  <w:num w:numId="6" w16cid:durableId="1627270683">
    <w:abstractNumId w:val="3"/>
  </w:num>
  <w:num w:numId="7" w16cid:durableId="71662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6C"/>
    <w:rsid w:val="000873E5"/>
    <w:rsid w:val="0016177F"/>
    <w:rsid w:val="00195692"/>
    <w:rsid w:val="001C45B6"/>
    <w:rsid w:val="001F224C"/>
    <w:rsid w:val="001F4C2E"/>
    <w:rsid w:val="00247EF5"/>
    <w:rsid w:val="002A1851"/>
    <w:rsid w:val="002A203A"/>
    <w:rsid w:val="0031360F"/>
    <w:rsid w:val="003340DF"/>
    <w:rsid w:val="00352FBA"/>
    <w:rsid w:val="00375648"/>
    <w:rsid w:val="0038006D"/>
    <w:rsid w:val="00414C1F"/>
    <w:rsid w:val="004A553A"/>
    <w:rsid w:val="004B44FF"/>
    <w:rsid w:val="005163FD"/>
    <w:rsid w:val="00532B7E"/>
    <w:rsid w:val="005344E0"/>
    <w:rsid w:val="00536516"/>
    <w:rsid w:val="005556D8"/>
    <w:rsid w:val="00567F08"/>
    <w:rsid w:val="00652158"/>
    <w:rsid w:val="006642C0"/>
    <w:rsid w:val="00671176"/>
    <w:rsid w:val="006A1FDE"/>
    <w:rsid w:val="006A21B3"/>
    <w:rsid w:val="007274D3"/>
    <w:rsid w:val="007A6538"/>
    <w:rsid w:val="007E2B43"/>
    <w:rsid w:val="007F13DD"/>
    <w:rsid w:val="00816CE8"/>
    <w:rsid w:val="0084746C"/>
    <w:rsid w:val="00850BB3"/>
    <w:rsid w:val="008D1B90"/>
    <w:rsid w:val="00934F26"/>
    <w:rsid w:val="00980A80"/>
    <w:rsid w:val="00A07A47"/>
    <w:rsid w:val="00A66C03"/>
    <w:rsid w:val="00A869B6"/>
    <w:rsid w:val="00AA0A37"/>
    <w:rsid w:val="00B049A1"/>
    <w:rsid w:val="00B63747"/>
    <w:rsid w:val="00B8174E"/>
    <w:rsid w:val="00B87812"/>
    <w:rsid w:val="00BA0FD0"/>
    <w:rsid w:val="00BC399E"/>
    <w:rsid w:val="00BE4148"/>
    <w:rsid w:val="00C14108"/>
    <w:rsid w:val="00C15016"/>
    <w:rsid w:val="00C50DE3"/>
    <w:rsid w:val="00CD5033"/>
    <w:rsid w:val="00CD7D6C"/>
    <w:rsid w:val="00E26C84"/>
    <w:rsid w:val="00E55DB1"/>
    <w:rsid w:val="00E60B9E"/>
    <w:rsid w:val="00EB167B"/>
    <w:rsid w:val="00EB4DBF"/>
    <w:rsid w:val="00EE246E"/>
    <w:rsid w:val="00F31138"/>
    <w:rsid w:val="00F442D1"/>
    <w:rsid w:val="00F67935"/>
    <w:rsid w:val="00F90822"/>
    <w:rsid w:val="00F9661B"/>
    <w:rsid w:val="00FB7E12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8453A"/>
  <w15:chartTrackingRefBased/>
  <w15:docId w15:val="{2138C15F-8615-4157-B5C9-8ECA645C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46C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84746C"/>
    <w:pPr>
      <w:widowControl w:val="0"/>
      <w:autoSpaceDE w:val="0"/>
      <w:autoSpaceDN w:val="0"/>
      <w:spacing w:before="40" w:after="0" w:line="240" w:lineRule="auto"/>
      <w:ind w:left="536"/>
      <w:outlineLvl w:val="0"/>
    </w:pPr>
    <w:rPr>
      <w:rFonts w:ascii="Trebuchet MS" w:eastAsia="Trebuchet MS" w:hAnsi="Trebuchet MS" w:cs="Trebuchet MS"/>
      <w:b/>
      <w:bCs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4746C"/>
    <w:rPr>
      <w:rFonts w:ascii="Trebuchet MS" w:eastAsia="Trebuchet MS" w:hAnsi="Trebuchet MS" w:cs="Trebuchet MS"/>
      <w:b/>
      <w:bCs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84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746C"/>
  </w:style>
  <w:style w:type="paragraph" w:styleId="AltBilgi">
    <w:name w:val="footer"/>
    <w:basedOn w:val="Normal"/>
    <w:link w:val="AltBilgiChar"/>
    <w:uiPriority w:val="99"/>
    <w:unhideWhenUsed/>
    <w:rsid w:val="0084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46C"/>
  </w:style>
  <w:style w:type="table" w:customStyle="1" w:styleId="TableNormal">
    <w:name w:val="Table Normal"/>
    <w:uiPriority w:val="2"/>
    <w:semiHidden/>
    <w:unhideWhenUsed/>
    <w:qFormat/>
    <w:rsid w:val="0084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47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4746C"/>
    <w:rPr>
      <w:rFonts w:ascii="Arial" w:eastAsia="Arial" w:hAnsi="Arial" w:cs="Arial"/>
      <w:lang w:eastAsia="tr-TR" w:bidi="tr-TR"/>
    </w:rPr>
  </w:style>
  <w:style w:type="paragraph" w:styleId="ListeParagraf">
    <w:name w:val="List Paragraph"/>
    <w:basedOn w:val="Normal"/>
    <w:uiPriority w:val="1"/>
    <w:qFormat/>
    <w:rsid w:val="0084746C"/>
    <w:pPr>
      <w:widowControl w:val="0"/>
      <w:autoSpaceDE w:val="0"/>
      <w:autoSpaceDN w:val="0"/>
      <w:spacing w:before="16" w:after="0" w:line="240" w:lineRule="auto"/>
      <w:ind w:left="536" w:firstLine="708"/>
    </w:pPr>
    <w:rPr>
      <w:rFonts w:ascii="Arial" w:eastAsia="Arial" w:hAnsi="Arial" w:cs="Arial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847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46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4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FB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34F26"/>
    <w:pPr>
      <w:widowControl w:val="0"/>
      <w:autoSpaceDE w:val="0"/>
      <w:autoSpaceDN w:val="0"/>
      <w:spacing w:after="120" w:line="276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7E2B43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7E2B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E2B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E2B43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2B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2B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7E2B4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7E2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A761-A6F7-47BE-B2BC-C4D88104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tarsus_per_turhannesetkara</dc:creator>
  <cp:keywords/>
  <dc:description/>
  <cp:lastModifiedBy>Turhan</cp:lastModifiedBy>
  <cp:revision>38</cp:revision>
  <dcterms:created xsi:type="dcterms:W3CDTF">2023-02-27T07:19:00Z</dcterms:created>
  <dcterms:modified xsi:type="dcterms:W3CDTF">2025-09-05T11:58:00Z</dcterms:modified>
</cp:coreProperties>
</file>